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7D10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Ações Possessórias - </w:t>
      </w:r>
      <w:r w:rsidRPr="003C723C">
        <w:rPr>
          <w:rFonts w:ascii="Arial" w:hAnsi="Arial" w:cs="Arial"/>
          <w:sz w:val="24"/>
          <w:szCs w:val="24"/>
        </w:rPr>
        <w:t>Reintegração de posse</w:t>
      </w:r>
    </w:p>
    <w:p w14:paraId="06878A89" w14:textId="0CAD30A7" w:rsid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6B302B1E" w14:textId="172CF398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89DB3F" w14:textId="76E2F1AB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E27B3" w14:textId="6B959510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847122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DA5455" w14:textId="04A0D6A1" w:rsid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(deixar aproximadamente, 20 linhas em branco)</w:t>
      </w:r>
    </w:p>
    <w:p w14:paraId="295684EE" w14:textId="6B9D8A37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C5818" w14:textId="63B3327E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501EF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D6E2E1" w14:textId="00B681F3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(NOME DO AUTOR) e sua mulher ..................</w:t>
      </w:r>
      <w:r w:rsidR="00590259">
        <w:rPr>
          <w:rFonts w:ascii="Arial" w:hAnsi="Arial" w:cs="Arial"/>
          <w:sz w:val="24"/>
          <w:szCs w:val="24"/>
        </w:rPr>
        <w:t xml:space="preserve">............................... </w:t>
      </w:r>
      <w:r w:rsidRPr="003C723C">
        <w:rPr>
          <w:rFonts w:ascii="Arial" w:hAnsi="Arial" w:cs="Arial"/>
          <w:sz w:val="24"/>
          <w:szCs w:val="24"/>
        </w:rPr>
        <w:t>(nacionalidade), ele militar, ela do lar, residentes e domiciliados na cidade .........................,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na Estrada ................................, portadores, ele da Identidade nº .......................... e do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CPF nº ........................, ela da Identidade nº ....................... e do CPF nº .........................,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com fulcro nos arts. 499 e 502 do CC e na forma dos arts. 921, inciso I, 926 e seguintes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do CPC, vêm, mui respeitosamente, por seu procurador “in fine” assinado, dizer que é esta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para promover a</w:t>
      </w:r>
    </w:p>
    <w:p w14:paraId="2173EB85" w14:textId="3B8BB3E0" w:rsidR="003C723C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AÇÃO DE REINTEGRAÇÃO DE POSSE </w:t>
      </w:r>
      <w:r w:rsidR="003C723C" w:rsidRPr="003C723C">
        <w:rPr>
          <w:rFonts w:ascii="Arial" w:hAnsi="Arial" w:cs="Arial"/>
          <w:sz w:val="24"/>
          <w:szCs w:val="24"/>
        </w:rPr>
        <w:t>CUMULADA COM PERDAS E DANOS</w:t>
      </w:r>
    </w:p>
    <w:p w14:paraId="64DD869A" w14:textId="3600100C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contra (NOME DA RÉ), (nacionalidade), (estado civil), (</w:t>
      </w:r>
      <w:r w:rsidR="00590259">
        <w:rPr>
          <w:rFonts w:ascii="Arial" w:hAnsi="Arial" w:cs="Arial"/>
          <w:sz w:val="24"/>
          <w:szCs w:val="24"/>
        </w:rPr>
        <w:t xml:space="preserve">profissão), portadora do CPF nº </w:t>
      </w:r>
      <w:r w:rsidRPr="003C723C">
        <w:rPr>
          <w:rFonts w:ascii="Arial" w:hAnsi="Arial" w:cs="Arial"/>
          <w:sz w:val="24"/>
          <w:szCs w:val="24"/>
        </w:rPr>
        <w:t>............................ e da Identidade nº ...................., residente e domiciliada nesta cidade, na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rua ..............., pelos motivos fáticos e de direito que passam a expor.</w:t>
      </w:r>
    </w:p>
    <w:p w14:paraId="2181B8DC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DOS FATOS</w:t>
      </w:r>
    </w:p>
    <w:p w14:paraId="71E7120E" w14:textId="0E1CAA7A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1 - Os Requerentes são os senhores e legítimos proprietário</w:t>
      </w:r>
      <w:r w:rsidR="00590259">
        <w:rPr>
          <w:rFonts w:ascii="Arial" w:hAnsi="Arial" w:cs="Arial"/>
          <w:sz w:val="24"/>
          <w:szCs w:val="24"/>
        </w:rPr>
        <w:t xml:space="preserve">s do apartamento </w:t>
      </w:r>
      <w:r w:rsidRPr="003C723C">
        <w:rPr>
          <w:rFonts w:ascii="Arial" w:hAnsi="Arial" w:cs="Arial"/>
          <w:sz w:val="24"/>
          <w:szCs w:val="24"/>
        </w:rPr>
        <w:t>nº ........, do Bloco ...., da Av. .............................., no bairrro ..................., na nesta cidade,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 xml:space="preserve">tendo os mesmos adquirido o referido imóvel por intermédio de sucessão </w:t>
      </w:r>
      <w:r w:rsidRPr="003C723C">
        <w:rPr>
          <w:rFonts w:ascii="Arial" w:hAnsi="Arial" w:cs="Arial"/>
          <w:sz w:val="24"/>
          <w:szCs w:val="24"/>
        </w:rPr>
        <w:lastRenderedPageBreak/>
        <w:t>hereditária,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conforme Formal de Partilha da ... Vara de Órfãos e Sucessões desta comarca, datado de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................, prenotado em ................, sob o nº ..........., às fls ......, do Livro ....., extraído dos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autos do inventário de ........................................., conforme fazem prova com a certidão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anexa.</w:t>
      </w:r>
    </w:p>
    <w:p w14:paraId="13D8F521" w14:textId="24C7E39B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2 - Ocorre que seu filho .............................</w:t>
      </w:r>
      <w:r w:rsidR="00590259">
        <w:rPr>
          <w:rFonts w:ascii="Arial" w:hAnsi="Arial" w:cs="Arial"/>
          <w:sz w:val="24"/>
          <w:szCs w:val="24"/>
        </w:rPr>
        <w:t xml:space="preserve">............, fora casado com a </w:t>
      </w:r>
      <w:r w:rsidRPr="003C723C">
        <w:rPr>
          <w:rFonts w:ascii="Arial" w:hAnsi="Arial" w:cs="Arial"/>
          <w:sz w:val="24"/>
          <w:szCs w:val="24"/>
        </w:rPr>
        <w:t>Requerida, ocasião em que o jovem casal ocupou o imóvel objeto da presente, por mera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liberalidade dos Requerentes, que tinham apenas a pretensão de ajudar os então nubentes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no início de sua vida conjugal.</w:t>
      </w:r>
    </w:p>
    <w:p w14:paraId="55FE1FB4" w14:textId="10EEE54F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3 - Acontece que a vida matrimonial de seu filho ...</w:t>
      </w:r>
      <w:r w:rsidR="00590259">
        <w:rPr>
          <w:rFonts w:ascii="Arial" w:hAnsi="Arial" w:cs="Arial"/>
          <w:sz w:val="24"/>
          <w:szCs w:val="24"/>
        </w:rPr>
        <w:t xml:space="preserve">................ sofreu ruptura </w:t>
      </w:r>
      <w:r w:rsidRPr="003C723C">
        <w:rPr>
          <w:rFonts w:ascii="Arial" w:hAnsi="Arial" w:cs="Arial"/>
          <w:sz w:val="24"/>
          <w:szCs w:val="24"/>
        </w:rPr>
        <w:t>em definitivo, dando-se a separação do casal de forma consensual, na data de ......................,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sendo que a Requerida, permanecera no apartamento ........, do Bloco ....., da Av.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...................................., face ao comodato firmado entre a mesma e os proprietários do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citado imóvel, ora Requerentes, na mesma data de ..................., comodato este firmado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com a finalidade de dar tempo suficiente para a ex-nora dos Requerentes poder reorganizar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sua vida, sendo certo ser o prazo estabelecido de 1 (um) ano.</w:t>
      </w:r>
    </w:p>
    <w:p w14:paraId="19269719" w14:textId="78032A0D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4 - O comodato, documento anexo, em</w:t>
      </w:r>
      <w:r w:rsidR="00590259">
        <w:rPr>
          <w:rFonts w:ascii="Arial" w:hAnsi="Arial" w:cs="Arial"/>
          <w:sz w:val="24"/>
          <w:szCs w:val="24"/>
        </w:rPr>
        <w:t xml:space="preserve"> sua cláusula 2ª, assim dispõe: </w:t>
      </w:r>
      <w:r w:rsidRPr="003C723C">
        <w:rPr>
          <w:rFonts w:ascii="Arial" w:hAnsi="Arial" w:cs="Arial"/>
          <w:sz w:val="24"/>
          <w:szCs w:val="24"/>
        </w:rPr>
        <w:t>“A comodatária, findo o prazo acima pactuado, porque resolvido o contrato, restituirá 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imóvel aos comodantes INDEPENDENTE DE NOTIFICAÇÃO OU AVISO PRÉVIO...”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sendo certo que a Comodatária, ora Requerida, ao firmar o contrato deu-se por notificada,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tendo assumido a obrigação de restituir o imóvel em questão, o que contudo não o fez,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apossando-se dessa forma do apartamento, de forma abusiva, cometendo deliberadamente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o esbulho contra a posse dos Requerentes, desde a data de ....................., trazendo a estes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enormes prejuízos, já que não podem beneficiar-se do uso do citado imóvel.</w:t>
      </w:r>
    </w:p>
    <w:p w14:paraId="26035702" w14:textId="2DC4F374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5 - Mais grave é o fato de a Requerida,</w:t>
      </w:r>
      <w:r w:rsidR="00590259">
        <w:rPr>
          <w:rFonts w:ascii="Arial" w:hAnsi="Arial" w:cs="Arial"/>
          <w:sz w:val="24"/>
          <w:szCs w:val="24"/>
        </w:rPr>
        <w:t xml:space="preserve"> ter prometido se mudar na data </w:t>
      </w:r>
      <w:r w:rsidRPr="003C723C">
        <w:rPr>
          <w:rFonts w:ascii="Arial" w:hAnsi="Arial" w:cs="Arial"/>
          <w:sz w:val="24"/>
          <w:szCs w:val="24"/>
        </w:rPr>
        <w:t>................, para fazer a entrega das chaves, sendo que a mesma, realmente mudou-se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para endereço ignorado pelos Requerentes, não tendo devolvido as chaves, deixando 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imóvel completamente trancado, impedindo de forma deliberada que os Requerentes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pudessem fazer uso do apartamento em questão.</w:t>
      </w:r>
    </w:p>
    <w:p w14:paraId="0409AD5F" w14:textId="011CF503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lastRenderedPageBreak/>
        <w:t>6 - Assim, tendo tomado conhecimento pelo porteiro do prédio, de que 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Requerida mudara-se e, na data marcada não entregara as chaves, os Requerentes,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consoante se depreende da norma contida no art. 502 e seu parágrafo único do CC,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contrataram um chaveiro, mandando trocar as fechaduras do referido imóvel.</w:t>
      </w:r>
    </w:p>
    <w:p w14:paraId="6949B8BF" w14:textId="32D71E89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7 - Face à conduta da Requerida, verifica-s</w:t>
      </w:r>
      <w:r w:rsidR="00590259">
        <w:rPr>
          <w:rFonts w:ascii="Arial" w:hAnsi="Arial" w:cs="Arial"/>
          <w:sz w:val="24"/>
          <w:szCs w:val="24"/>
        </w:rPr>
        <w:t xml:space="preserve">e que a mesma, já ciente de sua </w:t>
      </w:r>
      <w:r w:rsidRPr="003C723C">
        <w:rPr>
          <w:rFonts w:ascii="Arial" w:hAnsi="Arial" w:cs="Arial"/>
          <w:sz w:val="24"/>
          <w:szCs w:val="24"/>
        </w:rPr>
        <w:t>obrigação de restituir o imóvel, tendo se dado por notificada, ao mudar-se retendo consigo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as chaves, cometeu de forma inequívoca e deliberada o esbulho que a todas as luzes dá 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direito de os Requerentes serem reintegrados liminarmente, sendo a posse daquela, viciada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pela clandestinidade e precariedade.</w:t>
      </w:r>
    </w:p>
    <w:p w14:paraId="42CA3471" w14:textId="4E6D6E0B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 xml:space="preserve">8 - Por outro lado, os Requerentes se viram </w:t>
      </w:r>
      <w:r w:rsidR="00590259">
        <w:rPr>
          <w:rFonts w:ascii="Arial" w:hAnsi="Arial" w:cs="Arial"/>
          <w:sz w:val="24"/>
          <w:szCs w:val="24"/>
        </w:rPr>
        <w:t xml:space="preserve">impedidos de alugar o imóvel em </w:t>
      </w:r>
      <w:r w:rsidRPr="003C723C">
        <w:rPr>
          <w:rFonts w:ascii="Arial" w:hAnsi="Arial" w:cs="Arial"/>
          <w:sz w:val="24"/>
          <w:szCs w:val="24"/>
        </w:rPr>
        <w:t>questão, cujo valor de mercado é de R$ ............. (valor por extenso) mensais, mais despesas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condominiais, o que lhes trouxe prejuízos a serem apurados em liquidação, pelo tempo que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 Requerida ocupou precariamente o imóvel, após o término do comodato.</w:t>
      </w:r>
    </w:p>
    <w:p w14:paraId="12351D64" w14:textId="3935E52A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9 - Ante a conduta ilícita da Requerida e mormente perante o esbulho so</w:t>
      </w:r>
      <w:r w:rsidR="00590259">
        <w:rPr>
          <w:rFonts w:ascii="Arial" w:hAnsi="Arial" w:cs="Arial"/>
          <w:sz w:val="24"/>
          <w:szCs w:val="24"/>
        </w:rPr>
        <w:t xml:space="preserve">frido, </w:t>
      </w:r>
      <w:r w:rsidRPr="003C723C">
        <w:rPr>
          <w:rFonts w:ascii="Arial" w:hAnsi="Arial" w:cs="Arial"/>
          <w:sz w:val="24"/>
          <w:szCs w:val="24"/>
        </w:rPr>
        <w:t>os Requerentes não têm outra alternativa, a não ser a de ajuizar a presente ação, para se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verem, definitivamente reintegrados na posse do apartamento em questão, direito esse que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têm à luz do direito material invocado.</w:t>
      </w:r>
    </w:p>
    <w:p w14:paraId="1AB53669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DOS FUNDAMENTOS</w:t>
      </w:r>
    </w:p>
    <w:p w14:paraId="37F3001E" w14:textId="3BCF25D0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A posse é direito amparado e tutelado e s</w:t>
      </w:r>
      <w:r w:rsidR="00590259">
        <w:rPr>
          <w:rFonts w:ascii="Arial" w:hAnsi="Arial" w:cs="Arial"/>
          <w:sz w:val="24"/>
          <w:szCs w:val="24"/>
        </w:rPr>
        <w:t xml:space="preserve">erá sempre protegida quando for </w:t>
      </w:r>
      <w:r w:rsidRPr="003C723C">
        <w:rPr>
          <w:rFonts w:ascii="Arial" w:hAnsi="Arial" w:cs="Arial"/>
          <w:sz w:val="24"/>
          <w:szCs w:val="24"/>
        </w:rPr>
        <w:t>ameaçada. O legislador teve cuidado especial com a tutela da posse, quando assim legislou.</w:t>
      </w:r>
    </w:p>
    <w:p w14:paraId="00584124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Assim, os Requerentes buscam amparo no art. 499 do CC, que preconiza:</w:t>
      </w:r>
    </w:p>
    <w:p w14:paraId="0A1476B7" w14:textId="2717476D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 xml:space="preserve">“O possuidor tem direito a ser mantido na posse, em caso </w:t>
      </w:r>
      <w:r w:rsidR="00590259">
        <w:rPr>
          <w:rFonts w:ascii="Arial" w:hAnsi="Arial" w:cs="Arial"/>
          <w:sz w:val="24"/>
          <w:szCs w:val="24"/>
        </w:rPr>
        <w:t xml:space="preserve">de turbação e, restituído no de </w:t>
      </w:r>
      <w:r w:rsidRPr="003C723C">
        <w:rPr>
          <w:rFonts w:ascii="Arial" w:hAnsi="Arial" w:cs="Arial"/>
          <w:sz w:val="24"/>
          <w:szCs w:val="24"/>
        </w:rPr>
        <w:t>esbulho.”</w:t>
      </w:r>
    </w:p>
    <w:p w14:paraId="7C87B1EE" w14:textId="19EF12B6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Ora, é de se concluir que o possuidor que p</w:t>
      </w:r>
      <w:r w:rsidR="00590259">
        <w:rPr>
          <w:rFonts w:ascii="Arial" w:hAnsi="Arial" w:cs="Arial"/>
          <w:sz w:val="24"/>
          <w:szCs w:val="24"/>
        </w:rPr>
        <w:t xml:space="preserve">or ato violento, clandestino ou </w:t>
      </w:r>
      <w:r w:rsidRPr="003C723C">
        <w:rPr>
          <w:rFonts w:ascii="Arial" w:hAnsi="Arial" w:cs="Arial"/>
          <w:sz w:val="24"/>
          <w:szCs w:val="24"/>
        </w:rPr>
        <w:t>precário, for despojado ou perder a posse, nela será reintegrado judicialmente.</w:t>
      </w:r>
    </w:p>
    <w:p w14:paraId="627F1EF4" w14:textId="1F14B271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lastRenderedPageBreak/>
        <w:t>No caso em tela, houve espoliação clandestina e precária, uma vez que 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Requerida, de má-fé, aproveitando-se de ter as chaves na mão, reteve o apartamento,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embora desocupado, de forma a prejudicar deliberadamente os Requerentes, trazendo</w:t>
      </w:r>
      <w:r w:rsidR="00590259">
        <w:rPr>
          <w:rFonts w:ascii="Arial" w:hAnsi="Arial" w:cs="Arial"/>
          <w:sz w:val="24"/>
          <w:szCs w:val="24"/>
        </w:rPr>
        <w:t>-</w:t>
      </w:r>
      <w:r w:rsidRPr="003C723C">
        <w:rPr>
          <w:rFonts w:ascii="Arial" w:hAnsi="Arial" w:cs="Arial"/>
          <w:sz w:val="24"/>
          <w:szCs w:val="24"/>
        </w:rPr>
        <w:t>lhes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prejuízo, por não poderem alugar o mesmo, prejuízo esse acrescido das despesas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condominiais.</w:t>
      </w:r>
    </w:p>
    <w:p w14:paraId="68FABE63" w14:textId="3D49CECD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Por outro lado, para que seu prejuízo não au</w:t>
      </w:r>
      <w:r w:rsidR="00590259">
        <w:rPr>
          <w:rFonts w:ascii="Arial" w:hAnsi="Arial" w:cs="Arial"/>
          <w:sz w:val="24"/>
          <w:szCs w:val="24"/>
        </w:rPr>
        <w:t xml:space="preserve">mentasse de forma incalculável, </w:t>
      </w:r>
      <w:r w:rsidRPr="003C723C">
        <w:rPr>
          <w:rFonts w:ascii="Arial" w:hAnsi="Arial" w:cs="Arial"/>
          <w:sz w:val="24"/>
          <w:szCs w:val="24"/>
        </w:rPr>
        <w:t>tão logo e imediatamente que os Requerentes souberam da prática abusiva e desleal da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Requerida, procuraram minimizar as perdas, trocando as fechaduras do imóvel objeto da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presente, valendo-se do disposto no art. 502 do CC e seu parágrafo único:</w:t>
      </w:r>
    </w:p>
    <w:p w14:paraId="624D1879" w14:textId="101E39EA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“O possuidor turbado, ou esbulhado, poderá manter-se, ou rest</w:t>
      </w:r>
      <w:r w:rsidR="00590259">
        <w:rPr>
          <w:rFonts w:ascii="Arial" w:hAnsi="Arial" w:cs="Arial"/>
          <w:sz w:val="24"/>
          <w:szCs w:val="24"/>
        </w:rPr>
        <w:t xml:space="preserve">ituir-se por sua própria força, </w:t>
      </w:r>
      <w:r w:rsidRPr="003C723C">
        <w:rPr>
          <w:rFonts w:ascii="Arial" w:hAnsi="Arial" w:cs="Arial"/>
          <w:sz w:val="24"/>
          <w:szCs w:val="24"/>
        </w:rPr>
        <w:t>contanto que o faça logo.</w:t>
      </w:r>
    </w:p>
    <w:p w14:paraId="137AC1EB" w14:textId="1ED4612D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Parágrafo único: Os atos de defesa, ou de</w:t>
      </w:r>
      <w:r w:rsidR="00590259">
        <w:rPr>
          <w:rFonts w:ascii="Arial" w:hAnsi="Arial" w:cs="Arial"/>
          <w:sz w:val="24"/>
          <w:szCs w:val="24"/>
        </w:rPr>
        <w:t xml:space="preserve"> desforço, não podem ir além do </w:t>
      </w:r>
      <w:r w:rsidRPr="003C723C">
        <w:rPr>
          <w:rFonts w:ascii="Arial" w:hAnsi="Arial" w:cs="Arial"/>
          <w:sz w:val="24"/>
          <w:szCs w:val="24"/>
        </w:rPr>
        <w:t>indispensável à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manutenção ou restituição da posse.”</w:t>
      </w:r>
    </w:p>
    <w:p w14:paraId="3DDECF4D" w14:textId="3EEE27C5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Assim e nos termos dos dispositivos re</w:t>
      </w:r>
      <w:r w:rsidR="00590259">
        <w:rPr>
          <w:rFonts w:ascii="Arial" w:hAnsi="Arial" w:cs="Arial"/>
          <w:sz w:val="24"/>
          <w:szCs w:val="24"/>
        </w:rPr>
        <w:t xml:space="preserve">tro mencionados, não restou aos </w:t>
      </w:r>
      <w:r w:rsidRPr="003C723C">
        <w:rPr>
          <w:rFonts w:ascii="Arial" w:hAnsi="Arial" w:cs="Arial"/>
          <w:sz w:val="24"/>
          <w:szCs w:val="24"/>
        </w:rPr>
        <w:t>Requerentes outra alternativa, senão a de ajuizar a presente AÇÃO DE REINTEGRAÇÃO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DE POSSE CUMULADA COM PERDAS E DANOS, face, também, de prejuízo que lhes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causou o ato de esbulho.</w:t>
      </w:r>
    </w:p>
    <w:p w14:paraId="6B3BA583" w14:textId="1C56E529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Não resta dúvida pois, que estando</w:t>
      </w:r>
      <w:r w:rsidR="00590259">
        <w:rPr>
          <w:rFonts w:ascii="Arial" w:hAnsi="Arial" w:cs="Arial"/>
          <w:sz w:val="24"/>
          <w:szCs w:val="24"/>
        </w:rPr>
        <w:t xml:space="preserve"> desocupado o imóvel, não sendo </w:t>
      </w:r>
      <w:r w:rsidRPr="003C723C">
        <w:rPr>
          <w:rFonts w:ascii="Arial" w:hAnsi="Arial" w:cs="Arial"/>
          <w:sz w:val="24"/>
          <w:szCs w:val="24"/>
        </w:rPr>
        <w:t>devolvidas as chaves, por ato de má-fé da Requerida, mister se faça justiça, com a decretação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de REINTEGRAÇÃO LIMINAR a favor dos Requerentes, face ao esbulho sofrido de forma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inequivocamente desleal e ilícita.</w:t>
      </w:r>
    </w:p>
    <w:p w14:paraId="2277942B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DO PEDIDO</w:t>
      </w:r>
    </w:p>
    <w:p w14:paraId="10AC6796" w14:textId="5CC644B1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“Ex positis”, com fulcro nos dispositiv</w:t>
      </w:r>
      <w:r w:rsidR="00590259">
        <w:rPr>
          <w:rFonts w:ascii="Arial" w:hAnsi="Arial" w:cs="Arial"/>
          <w:sz w:val="24"/>
          <w:szCs w:val="24"/>
        </w:rPr>
        <w:t xml:space="preserve">os legais retro mencionados, os </w:t>
      </w:r>
      <w:r w:rsidRPr="003C723C">
        <w:rPr>
          <w:rFonts w:ascii="Arial" w:hAnsi="Arial" w:cs="Arial"/>
          <w:sz w:val="24"/>
          <w:szCs w:val="24"/>
        </w:rPr>
        <w:t>Requerentes vêm, respeitosamente, perante V.Excia., requerer:</w:t>
      </w:r>
    </w:p>
    <w:p w14:paraId="6BBB2979" w14:textId="0DDE4D5B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 xml:space="preserve">a) a citação da Requerida, ,, para que conteste aos </w:t>
      </w:r>
      <w:r w:rsidR="00590259">
        <w:rPr>
          <w:rFonts w:ascii="Arial" w:hAnsi="Arial" w:cs="Arial"/>
          <w:sz w:val="24"/>
          <w:szCs w:val="24"/>
        </w:rPr>
        <w:t xml:space="preserve">termos da presente, sob pena de </w:t>
      </w:r>
      <w:r w:rsidRPr="003C723C">
        <w:rPr>
          <w:rFonts w:ascii="Arial" w:hAnsi="Arial" w:cs="Arial"/>
          <w:sz w:val="24"/>
          <w:szCs w:val="24"/>
        </w:rPr>
        <w:t>revelia;</w:t>
      </w:r>
    </w:p>
    <w:p w14:paraId="6DDA6ABF" w14:textId="746A01EC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 xml:space="preserve">b) nos termos do art. 928 do CPC, face a prática desleal e </w:t>
      </w:r>
      <w:r w:rsidR="00590259">
        <w:rPr>
          <w:rFonts w:ascii="Arial" w:hAnsi="Arial" w:cs="Arial"/>
          <w:sz w:val="24"/>
          <w:szCs w:val="24"/>
        </w:rPr>
        <w:t xml:space="preserve">ilícita da Requerida, lhes seja </w:t>
      </w:r>
      <w:r w:rsidRPr="003C723C">
        <w:rPr>
          <w:rFonts w:ascii="Arial" w:hAnsi="Arial" w:cs="Arial"/>
          <w:sz w:val="24"/>
          <w:szCs w:val="24"/>
        </w:rPr>
        <w:t>concedida REINTEGRAÇÃO LIMINAR;</w:t>
      </w:r>
    </w:p>
    <w:p w14:paraId="22ECD742" w14:textId="78DD7996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lastRenderedPageBreak/>
        <w:t>c) a procedência da presente ação, decretando a reintegr</w:t>
      </w:r>
      <w:r w:rsidR="00590259">
        <w:rPr>
          <w:rFonts w:ascii="Arial" w:hAnsi="Arial" w:cs="Arial"/>
          <w:sz w:val="24"/>
          <w:szCs w:val="24"/>
        </w:rPr>
        <w:t xml:space="preserve">ação de posse definitiva, com a </w:t>
      </w:r>
      <w:r w:rsidRPr="003C723C">
        <w:rPr>
          <w:rFonts w:ascii="Arial" w:hAnsi="Arial" w:cs="Arial"/>
          <w:sz w:val="24"/>
          <w:szCs w:val="24"/>
        </w:rPr>
        <w:t>consequente condenação da Requerida ao pagamento das custas processuais, honorários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advocatícios na razão de 20% do valor da causa devidamente corrigido e demais cominações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legais e despesas com editais;</w:t>
      </w:r>
    </w:p>
    <w:p w14:paraId="1C663929" w14:textId="5441933C" w:rsid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d) a condenação da Requerida ao pagamento da quantia a</w:t>
      </w:r>
      <w:r w:rsidR="00590259">
        <w:rPr>
          <w:rFonts w:ascii="Arial" w:hAnsi="Arial" w:cs="Arial"/>
          <w:sz w:val="24"/>
          <w:szCs w:val="24"/>
        </w:rPr>
        <w:t xml:space="preserve"> ser apurada em liquidação, por </w:t>
      </w:r>
      <w:r w:rsidRPr="003C723C">
        <w:rPr>
          <w:rFonts w:ascii="Arial" w:hAnsi="Arial" w:cs="Arial"/>
          <w:sz w:val="24"/>
          <w:szCs w:val="24"/>
        </w:rPr>
        <w:t>um mês de aluguel na razão de R$ ............... (valor por extenso) mais despesas de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condomínio, face a cumulação do pedido possessório com o de perdas e danos, nos termos</w:t>
      </w:r>
      <w:r w:rsidR="00590259">
        <w:rPr>
          <w:rFonts w:ascii="Arial" w:hAnsi="Arial" w:cs="Arial"/>
          <w:sz w:val="24"/>
          <w:szCs w:val="24"/>
        </w:rPr>
        <w:t xml:space="preserve"> </w:t>
      </w:r>
      <w:r w:rsidRPr="003C723C">
        <w:rPr>
          <w:rFonts w:ascii="Arial" w:hAnsi="Arial" w:cs="Arial"/>
          <w:sz w:val="24"/>
          <w:szCs w:val="24"/>
        </w:rPr>
        <w:t>do art. 921, inciso I do CPC.</w:t>
      </w:r>
    </w:p>
    <w:p w14:paraId="72BA4587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68CFD0" w14:textId="77777777" w:rsidR="00590259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 xml:space="preserve">Protestam por todo gênero de prova em </w:t>
      </w:r>
      <w:r w:rsidR="00590259">
        <w:rPr>
          <w:rFonts w:ascii="Arial" w:hAnsi="Arial" w:cs="Arial"/>
          <w:sz w:val="24"/>
          <w:szCs w:val="24"/>
        </w:rPr>
        <w:t xml:space="preserve">direito admissível, em especial </w:t>
      </w:r>
      <w:r w:rsidRPr="003C723C">
        <w:rPr>
          <w:rFonts w:ascii="Arial" w:hAnsi="Arial" w:cs="Arial"/>
          <w:sz w:val="24"/>
          <w:szCs w:val="24"/>
        </w:rPr>
        <w:t>o depoimento da Ré, sob pena de confissão, prova testemunhal e documental.</w:t>
      </w:r>
      <w:r w:rsidR="00590259">
        <w:rPr>
          <w:rFonts w:ascii="Arial" w:hAnsi="Arial" w:cs="Arial"/>
          <w:sz w:val="24"/>
          <w:szCs w:val="24"/>
        </w:rPr>
        <w:t xml:space="preserve"> </w:t>
      </w:r>
    </w:p>
    <w:p w14:paraId="2EEFD95A" w14:textId="77777777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49AF68" w14:textId="42720CF7" w:rsid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D.R.A. esta com seus inclusos documentos, dão à causa, o valor de R$ ................. .</w:t>
      </w:r>
    </w:p>
    <w:p w14:paraId="2C682D35" w14:textId="362A3D03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3599C" w14:textId="4AA5DF72" w:rsidR="00590259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7A05E2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B2311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Termos em que</w:t>
      </w:r>
    </w:p>
    <w:p w14:paraId="3FDD0770" w14:textId="15FF70BF" w:rsid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Pedem e esperam deferimento.</w:t>
      </w:r>
    </w:p>
    <w:p w14:paraId="039508F0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731960" w14:textId="159F5258" w:rsid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(Local e data)</w:t>
      </w:r>
    </w:p>
    <w:p w14:paraId="1C26B504" w14:textId="77777777" w:rsidR="00590259" w:rsidRPr="003C723C" w:rsidRDefault="00590259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A12880" w14:textId="77777777" w:rsidR="003C723C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(Nome do advogado)</w:t>
      </w:r>
    </w:p>
    <w:p w14:paraId="389BB248" w14:textId="77777777" w:rsidR="002519C8" w:rsidRPr="003C723C" w:rsidRDefault="003C723C" w:rsidP="003C7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723C">
        <w:rPr>
          <w:rFonts w:ascii="Arial" w:hAnsi="Arial" w:cs="Arial"/>
          <w:sz w:val="24"/>
          <w:szCs w:val="24"/>
        </w:rPr>
        <w:t>(Número da OAB)</w:t>
      </w:r>
      <w:r w:rsidRPr="003C723C">
        <w:rPr>
          <w:rFonts w:ascii="Arial" w:hAnsi="Arial" w:cs="Arial"/>
          <w:sz w:val="24"/>
          <w:szCs w:val="24"/>
        </w:rPr>
        <w:t xml:space="preserve"> </w:t>
      </w:r>
    </w:p>
    <w:sectPr w:rsidR="002519C8" w:rsidRPr="003C7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3C"/>
    <w:rsid w:val="002A4B8F"/>
    <w:rsid w:val="003C723C"/>
    <w:rsid w:val="003F6E55"/>
    <w:rsid w:val="005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7052"/>
  <w15:chartTrackingRefBased/>
  <w15:docId w15:val="{CD701ECE-11F0-4ABD-B4CE-71CC266F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2016-06-13T15:20:00Z</dcterms:created>
  <dcterms:modified xsi:type="dcterms:W3CDTF">2016-06-13T15:50:00Z</dcterms:modified>
</cp:coreProperties>
</file>