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4B52">
      <w:pPr>
        <w:shd w:val="pct5" w:color="auto" w:fill="auto"/>
        <w:jc w:val="both"/>
      </w:pPr>
      <w:bookmarkStart w:id="0" w:name="_GoBack"/>
      <w:r>
        <w:rPr>
          <w:b/>
        </w:rPr>
        <w:t>Alienação de Coisa Comum</w:t>
      </w:r>
      <w:r>
        <w:rPr>
          <w:b/>
        </w:rPr>
        <w:t xml:space="preserve"> - </w:t>
      </w:r>
      <w:r>
        <w:rPr>
          <w:b/>
        </w:rPr>
        <w:t>CONTESTAÇÃO</w:t>
      </w:r>
      <w:bookmarkEnd w:id="0"/>
    </w:p>
    <w:p w:rsidR="00000000" w:rsidRDefault="00084B52">
      <w:pPr>
        <w:shd w:val="pct5" w:color="auto" w:fill="auto"/>
        <w:jc w:val="both"/>
      </w:pPr>
      <w:r>
        <w:t>Inexistência de oposição da venda do bem. Possibilidade de usufruir-se o bem, em comum. Ação desnecessária.</w:t>
      </w:r>
    </w:p>
    <w:p w:rsidR="00000000" w:rsidRDefault="00084B52">
      <w:pPr>
        <w:jc w:val="both"/>
      </w:pPr>
    </w:p>
    <w:p w:rsidR="00000000" w:rsidRDefault="00084B52">
      <w:pPr>
        <w:jc w:val="both"/>
        <w:rPr>
          <w:b/>
        </w:rPr>
      </w:pPr>
      <w:r>
        <w:rPr>
          <w:b/>
        </w:rPr>
        <w:t>EXMO. SR. DR. JUIZ DE DIREITO DA ....ª  VARA CÍVEL DA COMARCA DE</w:t>
      </w:r>
      <w:r>
        <w:rPr>
          <w:b/>
        </w:rPr>
        <w:t xml:space="preserve"> ....</w:t>
      </w: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Autos n° .... 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rPr>
          <w:b/>
        </w:rPr>
        <w:t>Alienação de Coisa Comum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>....</w:t>
      </w:r>
      <w:r>
        <w:t>....................................</w:t>
      </w:r>
      <w:r>
        <w:t>, (qualificação de amb</w:t>
      </w:r>
      <w:r>
        <w:t xml:space="preserve">os), residentes e domiciliados na Cidade de ...., </w:t>
      </w:r>
      <w:r>
        <w:t xml:space="preserve">na Rua ....  e ...., residente e domiciliado na Cidade de ...., </w:t>
      </w:r>
      <w:r>
        <w:t>na Rua ...., vêm, respeitosamente, nos autos de ação denominada "Alienação de Coisa Comum", Autos n° ...., aforada contra os mesmos por .... e outros, oferecer sua</w:t>
      </w:r>
      <w:r>
        <w:t xml:space="preserve"> </w:t>
      </w:r>
      <w:r>
        <w:rPr>
          <w:b/>
        </w:rPr>
        <w:t>CONTESTAÇÃO</w:t>
      </w:r>
      <w:r>
        <w:t>, expondo e requerendo a Vossa Excelência, o que abaixo segue: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>I.</w:t>
      </w:r>
    </w:p>
    <w:p w:rsidR="00000000" w:rsidRDefault="00084B52">
      <w:pPr>
        <w:jc w:val="both"/>
      </w:pPr>
      <w:r>
        <w:t>Os Requerentes buscam, com leviandade, a proteção judicial objetivando a alienação do imóvel (doc. ....) que possuem em cond</w:t>
      </w:r>
      <w:r>
        <w:t>omínio com os Requeridos sem, contudo, encontrarem quaisquer tipos de objeções por parte destes;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II. </w:t>
      </w:r>
    </w:p>
    <w:p w:rsidR="00000000" w:rsidRDefault="00084B52">
      <w:pPr>
        <w:jc w:val="both"/>
      </w:pPr>
      <w:r>
        <w:t>Assim, injustificável é a atitude dos Requerentes de buscar a proteção judicial que, mesmo estando o imóvel ocupado pela condômina .... e sua família, jamais se opuseram na referida alienação;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>III.</w:t>
      </w:r>
    </w:p>
    <w:p w:rsidR="00000000" w:rsidRDefault="00084B52">
      <w:pPr>
        <w:jc w:val="both"/>
      </w:pPr>
      <w:r>
        <w:t>Informam os Requeridos, que por não reunirem condições financeiras para adquirir o imóvel, a detentora da posse, bem como, o condômino ...., declinam de seus direitos de preferência na aquisição da propriedade;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Assim, por nunca haver oposição na referida alienação, por compelir os Requeridos a demandarem numa ação imotivada, </w:t>
      </w:r>
      <w:r>
        <w:rPr>
          <w:b/>
        </w:rPr>
        <w:t>REQUER</w:t>
      </w:r>
      <w:r>
        <w:t>, se digne Vossa Excelência em determinar a inversão do ônus processuais, bem como, dos honorários advocatícios, condenando os Requerentes nestes ônus e com demais comissões legais.</w:t>
      </w:r>
    </w:p>
    <w:p w:rsidR="00000000" w:rsidRDefault="00084B52">
      <w:pPr>
        <w:jc w:val="both"/>
      </w:pP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                                            Nestes  Termos  </w:t>
      </w:r>
    </w:p>
    <w:p w:rsidR="00000000" w:rsidRDefault="00084B52">
      <w:pPr>
        <w:jc w:val="both"/>
      </w:pPr>
      <w:r>
        <w:t xml:space="preserve">                                           Pede    Deferimento.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                                            ...., .... de .... de ....</w:t>
      </w:r>
    </w:p>
    <w:p w:rsidR="00000000" w:rsidRDefault="00084B52">
      <w:pPr>
        <w:jc w:val="both"/>
      </w:pPr>
    </w:p>
    <w:p w:rsidR="00000000" w:rsidRDefault="00084B52">
      <w:pPr>
        <w:jc w:val="both"/>
      </w:pPr>
      <w:r>
        <w:t xml:space="preserve">      </w:t>
      </w:r>
      <w:r>
        <w:t xml:space="preserve">                                   .........................................</w:t>
      </w:r>
    </w:p>
    <w:p w:rsidR="00084B52" w:rsidRDefault="00084B52">
      <w:pPr>
        <w:jc w:val="both"/>
      </w:pPr>
      <w:r>
        <w:t xml:space="preserve">                                           Advogado  OAB/....</w:t>
      </w:r>
    </w:p>
    <w:sectPr w:rsidR="00084B5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E8"/>
    <w:rsid w:val="00084B52"/>
    <w:rsid w:val="00A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7AA8-2E32-45DF-B933-A597D87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Inexistência de oposição da venda do bem. Possibilidade de usufruir-se o bem, em comum. Ação desnecessária.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Inexistência de oposição da venda do bem. Possibilidade de usufruir-se o bem, em comum. Ação desnecessária.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2016-06-01T18:31:00Z</dcterms:created>
  <dcterms:modified xsi:type="dcterms:W3CDTF">2016-06-01T18:31:00Z</dcterms:modified>
</cp:coreProperties>
</file>