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5348">
      <w:pPr>
        <w:pStyle w:val="BodyText2"/>
      </w:pPr>
      <w:bookmarkStart w:id="0" w:name="_GoBack"/>
      <w:r>
        <w:rPr>
          <w:b/>
        </w:rPr>
        <w:t>ANULATÓRIA DE TÍTULO DE CRÉDITO</w:t>
      </w:r>
      <w:r>
        <w:t xml:space="preserve"> -</w:t>
      </w:r>
      <w:r>
        <w:rPr>
          <w:b/>
        </w:rPr>
        <w:t>Título</w:t>
      </w:r>
      <w:r>
        <w:t xml:space="preserve"> de crédito </w:t>
      </w:r>
      <w:r>
        <w:rPr>
          <w:b/>
        </w:rPr>
        <w:t>extraviado</w:t>
      </w:r>
      <w:bookmarkEnd w:id="0"/>
      <w:r>
        <w:t xml:space="preserve">. Pagamento devidamente sustado com as cautelas necessárias. </w:t>
      </w:r>
      <w:r>
        <w:rPr>
          <w:b/>
        </w:rPr>
        <w:t>Inexistência de causa e origem</w:t>
      </w:r>
      <w:r>
        <w:t xml:space="preserve"> do título.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rPr>
          <w:b/>
        </w:rPr>
        <w:t>EXMO. SR. DR. JUIZ DE DIREITO DA .... ª VARA CÍVEL DA COMARCA</w:t>
      </w:r>
      <w:r>
        <w:t>... .</w:t>
      </w: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  <w:r>
        <w:t>Distribuição</w:t>
      </w:r>
      <w:r>
        <w:t xml:space="preserve"> por Dependência aos </w:t>
      </w:r>
    </w:p>
    <w:p w:rsidR="00000000" w:rsidRDefault="000F5348">
      <w:pPr>
        <w:jc w:val="both"/>
      </w:pPr>
      <w:r>
        <w:t>Autos nº ....</w:t>
      </w:r>
    </w:p>
    <w:p w:rsidR="00000000" w:rsidRDefault="000F5348">
      <w:pPr>
        <w:jc w:val="both"/>
      </w:pPr>
      <w:r>
        <w:rPr>
          <w:b/>
        </w:rPr>
        <w:t>Sustação de Protesto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......................................... (qualificação),portador da Cédula de Identidade/RG sob o nº...., residente e domiciliado na Rua .................. nº ...., Cidade de ...., vem, respeitosamente, propor a presente</w:t>
      </w: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  <w:rPr>
          <w:b/>
        </w:rPr>
      </w:pPr>
      <w:r>
        <w:rPr>
          <w:b/>
        </w:rPr>
        <w:t>AÇÃO ANULATÓRIA DE TÍTULO DE CRÉDITO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contra ............................................  de qualificação ignorada, residente e domiciliado na Rua ...., Cidade de ...., por fatos e fundamentos a seguir expostos:</w:t>
      </w:r>
    </w:p>
    <w:p w:rsidR="00000000" w:rsidRDefault="000F5348">
      <w:pPr>
        <w:jc w:val="both"/>
      </w:pPr>
    </w:p>
    <w:p w:rsidR="00000000" w:rsidRDefault="000F5348">
      <w:pPr>
        <w:jc w:val="both"/>
      </w:pPr>
    </w:p>
    <w:p w:rsidR="00000000" w:rsidRDefault="000F5348">
      <w:pPr>
        <w:jc w:val="both"/>
      </w:pPr>
      <w:r>
        <w:t>I - O Requerido</w:t>
      </w:r>
      <w:r>
        <w:t xml:space="preserve"> tem em seu poder o cheque ...., Conta Corrente ...., Banco ...., Agência ..... no valor de R$ .... (....) de emissão do Requerente.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II - Ocorre que, o cheque foi emitido para o pagamento de um computador, porém antes da transação o mesmo foi extraviado.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O Requerente estava adquirindo um computador 486 e como forma de pagamento, daria seu computador 286 mais a diferença de R$ ...., representada pelo cheque extraviado.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 xml:space="preserve">Ocorre que, não se sabe como, extraviou o cheque, tendo imediatamente, providenciado a </w:t>
      </w:r>
      <w:r>
        <w:t>sustação e também de forma ignorada o mesmo foi passado para o Requerido, que por certo foi lesado pela pessoa que localizou o cheque perdido.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Se o Requerido recebeu o cheque em alguma transação que possa comprovar, perante este Juízo, a origem do mesmo, uma vez que o Requerente jamais negociou com o mesmo.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Para comprovar a sustação por extravio anexa os documentos emitidos pelo Banco ...., e para comprovar as outras alegações, requer a produção de todas as provas em direito admitidas e que se fizerem nec</w:t>
      </w:r>
      <w:r>
        <w:t xml:space="preserve">essárias, </w:t>
      </w:r>
      <w:r>
        <w:lastRenderedPageBreak/>
        <w:t>inclusive testemunhais, cujo rol será oportunamente oferecido.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>Pelo exposto e com fundamento no artigo 806 e seguintes do CPC requer-se a V. Exa. seja a presente ação julgada procedente e assim anulado por este Digno Juízo o TÍTULO DE CRÉDITO em poder do Requerido, por ter sido extraviado e não ter origem, e como ato de direito e Justiça.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 xml:space="preserve">                                                                  Nestes Termos,</w:t>
      </w:r>
    </w:p>
    <w:p w:rsidR="00000000" w:rsidRDefault="000F5348">
      <w:pPr>
        <w:jc w:val="both"/>
      </w:pPr>
      <w:r>
        <w:t xml:space="preserve">                                                               Pede Deferiment</w:t>
      </w:r>
      <w:r>
        <w:t>o.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 xml:space="preserve">                                                             ...., .... de .... de ....</w:t>
      </w:r>
    </w:p>
    <w:p w:rsidR="00000000" w:rsidRDefault="000F5348">
      <w:pPr>
        <w:jc w:val="both"/>
      </w:pPr>
    </w:p>
    <w:p w:rsidR="00000000" w:rsidRDefault="000F5348">
      <w:pPr>
        <w:jc w:val="both"/>
      </w:pPr>
      <w:r>
        <w:t xml:space="preserve">                                                             .............................</w:t>
      </w:r>
    </w:p>
    <w:p w:rsidR="000F5348" w:rsidRDefault="000F5348">
      <w:pPr>
        <w:jc w:val="both"/>
      </w:pPr>
      <w:r>
        <w:t xml:space="preserve">                                                               ADVOGADO  OAB/..</w:t>
      </w:r>
    </w:p>
    <w:sectPr w:rsidR="000F534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AF"/>
    <w:rsid w:val="000F5348"/>
    <w:rsid w:val="006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4DE9-DC76-4147-8751-003F5757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crédito extraviado. Pagamento devidamente sustado com as cautelas necessárias. Inexistência de causa e origem do título.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crédito extraviado. Pagamento devidamente sustado com as cautelas necessárias. Inexistência de causa e origem do título.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2016-06-01T18:55:00Z</dcterms:created>
  <dcterms:modified xsi:type="dcterms:W3CDTF">2016-06-01T18:55:00Z</dcterms:modified>
</cp:coreProperties>
</file>