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416AAA" w14:textId="77777777" w:rsidR="0015056E" w:rsidRPr="0015056E" w:rsidRDefault="0015056E" w:rsidP="0015056E">
      <w:pPr>
        <w:jc w:val="both"/>
        <w:rPr>
          <w:sz w:val="24"/>
          <w:szCs w:val="24"/>
        </w:rPr>
      </w:pPr>
      <w:proofErr w:type="spellStart"/>
      <w:r w:rsidRPr="0015056E">
        <w:rPr>
          <w:sz w:val="24"/>
          <w:szCs w:val="24"/>
        </w:rPr>
        <w:t>EXMº</w:t>
      </w:r>
      <w:proofErr w:type="spellEnd"/>
      <w:r w:rsidRPr="0015056E">
        <w:rPr>
          <w:sz w:val="24"/>
          <w:szCs w:val="24"/>
        </w:rPr>
        <w:t xml:space="preserve">. SR. DR. JUIZ DA </w:t>
      </w:r>
      <w:r w:rsidRPr="0015056E">
        <w:rPr>
          <w:sz w:val="24"/>
          <w:szCs w:val="24"/>
        </w:rPr>
        <w:t>...</w:t>
      </w:r>
      <w:r w:rsidRPr="0015056E">
        <w:rPr>
          <w:sz w:val="24"/>
          <w:szCs w:val="24"/>
        </w:rPr>
        <w:t xml:space="preserve"> ZONA ELEITORAL DO ESTADO DE </w:t>
      </w:r>
      <w:r w:rsidRPr="0015056E">
        <w:rPr>
          <w:sz w:val="24"/>
          <w:szCs w:val="24"/>
        </w:rPr>
        <w:t>..</w:t>
      </w:r>
      <w:r w:rsidRPr="0015056E">
        <w:rPr>
          <w:sz w:val="24"/>
          <w:szCs w:val="24"/>
        </w:rPr>
        <w:t>.</w:t>
      </w:r>
    </w:p>
    <w:p w14:paraId="34A5E15D" w14:textId="77777777" w:rsidR="0015056E" w:rsidRPr="0015056E" w:rsidRDefault="0015056E" w:rsidP="0015056E">
      <w:pPr>
        <w:jc w:val="both"/>
        <w:rPr>
          <w:sz w:val="24"/>
          <w:szCs w:val="24"/>
        </w:rPr>
      </w:pPr>
    </w:p>
    <w:p w14:paraId="5AC36BF3" w14:textId="77777777" w:rsidR="0015056E" w:rsidRPr="0015056E" w:rsidRDefault="0015056E" w:rsidP="0015056E">
      <w:pPr>
        <w:jc w:val="both"/>
        <w:rPr>
          <w:sz w:val="24"/>
          <w:szCs w:val="24"/>
        </w:rPr>
      </w:pPr>
      <w:r w:rsidRPr="0015056E">
        <w:rPr>
          <w:sz w:val="24"/>
          <w:szCs w:val="24"/>
        </w:rPr>
        <w:t xml:space="preserve">A Coligação </w:t>
      </w:r>
      <w:r w:rsidRPr="0015056E">
        <w:rPr>
          <w:sz w:val="24"/>
          <w:szCs w:val="24"/>
        </w:rPr>
        <w:t>...</w:t>
      </w:r>
      <w:r w:rsidRPr="0015056E">
        <w:rPr>
          <w:sz w:val="24"/>
          <w:szCs w:val="24"/>
        </w:rPr>
        <w:t xml:space="preserve"> integrada pelos Partidos: </w:t>
      </w:r>
      <w:r w:rsidRPr="0015056E">
        <w:rPr>
          <w:sz w:val="24"/>
          <w:szCs w:val="24"/>
        </w:rPr>
        <w:t>...</w:t>
      </w:r>
      <w:r w:rsidRPr="0015056E">
        <w:rPr>
          <w:sz w:val="24"/>
          <w:szCs w:val="24"/>
        </w:rPr>
        <w:t xml:space="preserve">, por seu procurador e advogado constituído na forma do instrumento procuratório </w:t>
      </w:r>
      <w:proofErr w:type="gramStart"/>
      <w:r w:rsidRPr="0015056E">
        <w:rPr>
          <w:sz w:val="24"/>
          <w:szCs w:val="24"/>
        </w:rPr>
        <w:t>anexo ,</w:t>
      </w:r>
      <w:proofErr w:type="gramEnd"/>
      <w:r w:rsidRPr="0015056E">
        <w:rPr>
          <w:sz w:val="24"/>
          <w:szCs w:val="24"/>
        </w:rPr>
        <w:t xml:space="preserve"> vem, respeitosamente, nos termos do Art. 3º da LC. 64/90, de 18.05.1990, </w:t>
      </w:r>
      <w:bookmarkStart w:id="0" w:name="_GoBack"/>
      <w:r w:rsidRPr="0015056E">
        <w:rPr>
          <w:sz w:val="24"/>
          <w:szCs w:val="24"/>
        </w:rPr>
        <w:t>IMPUGNAR a candidatura</w:t>
      </w:r>
      <w:bookmarkEnd w:id="0"/>
      <w:r w:rsidRPr="0015056E">
        <w:rPr>
          <w:sz w:val="24"/>
          <w:szCs w:val="24"/>
        </w:rPr>
        <w:t xml:space="preserve"> majoritária de (XXX), integrante da Coligação </w:t>
      </w:r>
      <w:r w:rsidRPr="0015056E">
        <w:rPr>
          <w:sz w:val="24"/>
          <w:szCs w:val="24"/>
        </w:rPr>
        <w:t>...</w:t>
      </w:r>
      <w:r w:rsidRPr="0015056E">
        <w:rPr>
          <w:sz w:val="24"/>
          <w:szCs w:val="24"/>
        </w:rPr>
        <w:t>, forte nas razões de fato e de direito a seguir alinhadas.</w:t>
      </w:r>
    </w:p>
    <w:p w14:paraId="161127D7" w14:textId="77777777" w:rsidR="0015056E" w:rsidRPr="0015056E" w:rsidRDefault="0015056E" w:rsidP="0015056E">
      <w:pPr>
        <w:jc w:val="both"/>
        <w:rPr>
          <w:sz w:val="24"/>
          <w:szCs w:val="24"/>
        </w:rPr>
      </w:pPr>
    </w:p>
    <w:p w14:paraId="2B321F6D" w14:textId="77777777" w:rsidR="0015056E" w:rsidRPr="0015056E" w:rsidRDefault="0015056E" w:rsidP="0015056E">
      <w:pPr>
        <w:jc w:val="both"/>
        <w:rPr>
          <w:sz w:val="24"/>
          <w:szCs w:val="24"/>
        </w:rPr>
      </w:pPr>
      <w:r w:rsidRPr="0015056E">
        <w:rPr>
          <w:sz w:val="24"/>
          <w:szCs w:val="24"/>
        </w:rPr>
        <w:t>DOS FATOS</w:t>
      </w:r>
    </w:p>
    <w:p w14:paraId="3CEC548A" w14:textId="77777777" w:rsidR="0015056E" w:rsidRPr="0015056E" w:rsidRDefault="0015056E" w:rsidP="0015056E">
      <w:pPr>
        <w:jc w:val="both"/>
        <w:rPr>
          <w:sz w:val="24"/>
          <w:szCs w:val="24"/>
        </w:rPr>
      </w:pPr>
    </w:p>
    <w:p w14:paraId="517417F6" w14:textId="77777777" w:rsidR="0015056E" w:rsidRPr="0015056E" w:rsidRDefault="0015056E" w:rsidP="0015056E">
      <w:pPr>
        <w:jc w:val="both"/>
        <w:rPr>
          <w:sz w:val="24"/>
          <w:szCs w:val="24"/>
        </w:rPr>
      </w:pPr>
      <w:r w:rsidRPr="0015056E">
        <w:rPr>
          <w:sz w:val="24"/>
          <w:szCs w:val="24"/>
        </w:rPr>
        <w:t xml:space="preserve">No exercício do cargo de Prefeito do Município de </w:t>
      </w:r>
      <w:r w:rsidRPr="0015056E">
        <w:rPr>
          <w:sz w:val="24"/>
          <w:szCs w:val="24"/>
        </w:rPr>
        <w:t>...</w:t>
      </w:r>
      <w:r w:rsidRPr="0015056E">
        <w:rPr>
          <w:sz w:val="24"/>
          <w:szCs w:val="24"/>
        </w:rPr>
        <w:t xml:space="preserve">– Se, no período de </w:t>
      </w:r>
      <w:r w:rsidRPr="0015056E">
        <w:rPr>
          <w:sz w:val="24"/>
          <w:szCs w:val="24"/>
        </w:rPr>
        <w:t>...</w:t>
      </w:r>
      <w:r w:rsidRPr="0015056E">
        <w:rPr>
          <w:sz w:val="24"/>
          <w:szCs w:val="24"/>
        </w:rPr>
        <w:t xml:space="preserve">, o </w:t>
      </w:r>
      <w:proofErr w:type="gramStart"/>
      <w:r w:rsidRPr="0015056E">
        <w:rPr>
          <w:sz w:val="24"/>
          <w:szCs w:val="24"/>
        </w:rPr>
        <w:t>ora Impugnado</w:t>
      </w:r>
      <w:proofErr w:type="gramEnd"/>
      <w:r w:rsidRPr="0015056E">
        <w:rPr>
          <w:sz w:val="24"/>
          <w:szCs w:val="24"/>
        </w:rPr>
        <w:t xml:space="preserve">, teve as contas públicas relativas aos exercícios de </w:t>
      </w:r>
      <w:r w:rsidRPr="0015056E">
        <w:rPr>
          <w:sz w:val="24"/>
          <w:szCs w:val="24"/>
        </w:rPr>
        <w:t>...</w:t>
      </w:r>
      <w:r w:rsidRPr="0015056E">
        <w:rPr>
          <w:sz w:val="24"/>
          <w:szCs w:val="24"/>
        </w:rPr>
        <w:t xml:space="preserve">, rejeitadas pelo Órgão de Contas Estadual conforme se exuma dos Processos TC nº </w:t>
      </w:r>
      <w:r w:rsidRPr="0015056E">
        <w:rPr>
          <w:sz w:val="24"/>
          <w:szCs w:val="24"/>
        </w:rPr>
        <w:t>...</w:t>
      </w:r>
      <w:r w:rsidRPr="0015056E">
        <w:rPr>
          <w:sz w:val="24"/>
          <w:szCs w:val="24"/>
        </w:rPr>
        <w:t xml:space="preserve">– Parecer Prévio TC- </w:t>
      </w:r>
      <w:r w:rsidRPr="0015056E">
        <w:rPr>
          <w:sz w:val="24"/>
          <w:szCs w:val="24"/>
        </w:rPr>
        <w:t>...</w:t>
      </w:r>
      <w:r w:rsidRPr="0015056E">
        <w:rPr>
          <w:sz w:val="24"/>
          <w:szCs w:val="24"/>
        </w:rPr>
        <w:t xml:space="preserve"> e TC nº </w:t>
      </w:r>
      <w:r w:rsidRPr="0015056E">
        <w:rPr>
          <w:sz w:val="24"/>
          <w:szCs w:val="24"/>
        </w:rPr>
        <w:t>...</w:t>
      </w:r>
      <w:r w:rsidRPr="0015056E">
        <w:rPr>
          <w:sz w:val="24"/>
          <w:szCs w:val="24"/>
        </w:rPr>
        <w:t xml:space="preserve"> – Parecer Prévio TC- </w:t>
      </w:r>
      <w:r w:rsidRPr="0015056E">
        <w:rPr>
          <w:sz w:val="24"/>
          <w:szCs w:val="24"/>
        </w:rPr>
        <w:t>...</w:t>
      </w:r>
      <w:r w:rsidRPr="0015056E">
        <w:rPr>
          <w:sz w:val="24"/>
          <w:szCs w:val="24"/>
        </w:rPr>
        <w:t>.</w:t>
      </w:r>
    </w:p>
    <w:p w14:paraId="6DC80C6F" w14:textId="77777777" w:rsidR="0015056E" w:rsidRPr="0015056E" w:rsidRDefault="0015056E" w:rsidP="0015056E">
      <w:pPr>
        <w:jc w:val="both"/>
        <w:rPr>
          <w:sz w:val="24"/>
          <w:szCs w:val="24"/>
        </w:rPr>
      </w:pPr>
    </w:p>
    <w:p w14:paraId="2E91F6E3" w14:textId="77777777" w:rsidR="0015056E" w:rsidRPr="0015056E" w:rsidRDefault="0015056E" w:rsidP="0015056E">
      <w:pPr>
        <w:jc w:val="both"/>
        <w:rPr>
          <w:sz w:val="24"/>
          <w:szCs w:val="24"/>
        </w:rPr>
      </w:pPr>
      <w:r w:rsidRPr="0015056E">
        <w:rPr>
          <w:sz w:val="24"/>
          <w:szCs w:val="24"/>
        </w:rPr>
        <w:t>A despeito de até a presente data, a Câmara Legislativa não haver se manifestado sobre os Pareceres Prévios emitidos pelo Órgão de Contas Estadual, em renúncia tácita da competência que lhe é atribuída na forma constitucional (CF.Art.31, § 2º), ainda assim, é de prevalecer as decisões consubstanciadas nos referidos Pareceres Prévios, diante do que normatiza a Lei Orgânica do Município de (XXX) – Se, em seu artigo 8</w:t>
      </w:r>
      <w:proofErr w:type="gramStart"/>
      <w:r w:rsidRPr="0015056E">
        <w:rPr>
          <w:sz w:val="24"/>
          <w:szCs w:val="24"/>
        </w:rPr>
        <w:t>º,X</w:t>
      </w:r>
      <w:proofErr w:type="gramEnd"/>
      <w:r w:rsidRPr="0015056E">
        <w:rPr>
          <w:sz w:val="24"/>
          <w:szCs w:val="24"/>
        </w:rPr>
        <w:t>,b, litteris:</w:t>
      </w:r>
    </w:p>
    <w:p w14:paraId="30B91FFB" w14:textId="77777777" w:rsidR="0015056E" w:rsidRPr="0015056E" w:rsidRDefault="0015056E" w:rsidP="0015056E">
      <w:pPr>
        <w:jc w:val="both"/>
        <w:rPr>
          <w:sz w:val="24"/>
          <w:szCs w:val="24"/>
        </w:rPr>
      </w:pPr>
    </w:p>
    <w:p w14:paraId="490CBEE5" w14:textId="77777777" w:rsidR="0015056E" w:rsidRPr="0015056E" w:rsidRDefault="0015056E" w:rsidP="0015056E">
      <w:pPr>
        <w:jc w:val="both"/>
        <w:rPr>
          <w:sz w:val="24"/>
          <w:szCs w:val="24"/>
        </w:rPr>
      </w:pPr>
      <w:r w:rsidRPr="0015056E">
        <w:rPr>
          <w:sz w:val="24"/>
          <w:szCs w:val="24"/>
        </w:rPr>
        <w:t>Decorrido o prazo de 180 (cento e oitenta) dias, sem deliberação pelo Plenário, as contas serão consideradas aprovadas ou rejeitadas, de acordo com a conclusão do parecer do Tribunal de Contas.</w:t>
      </w:r>
    </w:p>
    <w:p w14:paraId="09042173" w14:textId="77777777" w:rsidR="0015056E" w:rsidRPr="0015056E" w:rsidRDefault="0015056E" w:rsidP="0015056E">
      <w:pPr>
        <w:jc w:val="both"/>
        <w:rPr>
          <w:sz w:val="24"/>
          <w:szCs w:val="24"/>
        </w:rPr>
      </w:pPr>
    </w:p>
    <w:p w14:paraId="7E83EC79" w14:textId="77777777" w:rsidR="0015056E" w:rsidRPr="0015056E" w:rsidRDefault="0015056E" w:rsidP="0015056E">
      <w:pPr>
        <w:jc w:val="both"/>
        <w:rPr>
          <w:sz w:val="24"/>
          <w:szCs w:val="24"/>
        </w:rPr>
      </w:pPr>
      <w:r w:rsidRPr="0015056E">
        <w:rPr>
          <w:sz w:val="24"/>
          <w:szCs w:val="24"/>
        </w:rPr>
        <w:t>Assim, para os efeitos da LC nº 64/90, se configura patenteada a inelegibilidade do ora Impugnado diante do comando normativo do Art.1º, inc. I, alínea g, da referida Lei Complementar nº 64/90, verbis:</w:t>
      </w:r>
    </w:p>
    <w:p w14:paraId="2613EAE6" w14:textId="77777777" w:rsidR="0015056E" w:rsidRPr="0015056E" w:rsidRDefault="0015056E" w:rsidP="0015056E">
      <w:pPr>
        <w:jc w:val="both"/>
        <w:rPr>
          <w:sz w:val="24"/>
          <w:szCs w:val="24"/>
        </w:rPr>
      </w:pPr>
    </w:p>
    <w:p w14:paraId="652746A7" w14:textId="77777777" w:rsidR="0015056E" w:rsidRPr="0015056E" w:rsidRDefault="0015056E" w:rsidP="0015056E">
      <w:pPr>
        <w:jc w:val="both"/>
        <w:rPr>
          <w:sz w:val="24"/>
          <w:szCs w:val="24"/>
        </w:rPr>
      </w:pPr>
      <w:r w:rsidRPr="0015056E">
        <w:rPr>
          <w:sz w:val="24"/>
          <w:szCs w:val="24"/>
        </w:rPr>
        <w:t>Art. 1º – São inelegíveis.</w:t>
      </w:r>
    </w:p>
    <w:p w14:paraId="2ECE715A" w14:textId="77777777" w:rsidR="0015056E" w:rsidRPr="0015056E" w:rsidRDefault="0015056E" w:rsidP="0015056E">
      <w:pPr>
        <w:jc w:val="both"/>
        <w:rPr>
          <w:sz w:val="24"/>
          <w:szCs w:val="24"/>
        </w:rPr>
      </w:pPr>
      <w:r w:rsidRPr="0015056E">
        <w:rPr>
          <w:sz w:val="24"/>
          <w:szCs w:val="24"/>
        </w:rPr>
        <w:t xml:space="preserve">I – </w:t>
      </w:r>
      <w:proofErr w:type="gramStart"/>
      <w:r w:rsidRPr="0015056E">
        <w:rPr>
          <w:sz w:val="24"/>
          <w:szCs w:val="24"/>
        </w:rPr>
        <w:t>para</w:t>
      </w:r>
      <w:proofErr w:type="gramEnd"/>
      <w:r w:rsidRPr="0015056E">
        <w:rPr>
          <w:sz w:val="24"/>
          <w:szCs w:val="24"/>
        </w:rPr>
        <w:t xml:space="preserve"> qualquer cargo:</w:t>
      </w:r>
    </w:p>
    <w:p w14:paraId="40DF46C3" w14:textId="77777777" w:rsidR="0015056E" w:rsidRPr="0015056E" w:rsidRDefault="0015056E" w:rsidP="0015056E">
      <w:pPr>
        <w:jc w:val="both"/>
        <w:rPr>
          <w:sz w:val="24"/>
          <w:szCs w:val="24"/>
        </w:rPr>
      </w:pPr>
      <w:r w:rsidRPr="0015056E">
        <w:rPr>
          <w:sz w:val="24"/>
          <w:szCs w:val="24"/>
        </w:rPr>
        <w:t>g) os que tiverem suas contas relativas ao exercício de cargos ou funções públicas rejeitadas por irregularidade insanável e por decisão irrecorrível do órgão competente, salvo se a questão houver sido ou estiver sendo submetida à apreciação do Poder Judiciário, para as eleições que se realizarem nos 5 (cinco) anos seguintes, contados a partir da data da decisão;</w:t>
      </w:r>
    </w:p>
    <w:p w14:paraId="50AA821A" w14:textId="77777777" w:rsidR="0015056E" w:rsidRPr="0015056E" w:rsidRDefault="0015056E" w:rsidP="0015056E">
      <w:pPr>
        <w:jc w:val="both"/>
        <w:rPr>
          <w:sz w:val="24"/>
          <w:szCs w:val="24"/>
        </w:rPr>
      </w:pPr>
    </w:p>
    <w:p w14:paraId="384E026D" w14:textId="77777777" w:rsidR="0015056E" w:rsidRPr="0015056E" w:rsidRDefault="0015056E" w:rsidP="0015056E">
      <w:pPr>
        <w:jc w:val="both"/>
        <w:rPr>
          <w:sz w:val="24"/>
          <w:szCs w:val="24"/>
        </w:rPr>
      </w:pPr>
      <w:r w:rsidRPr="0015056E">
        <w:rPr>
          <w:sz w:val="24"/>
          <w:szCs w:val="24"/>
        </w:rPr>
        <w:t>Por oportuno, frise-se que o ora Impugnado não ingressou em Juízo visando a desconstituição do decisum prolatado pelo órgão de contas estadual e, de igual sorte não se insurgiu contra a decisão tácita do Legislativo Municipal que na forma do Art. 8</w:t>
      </w:r>
      <w:proofErr w:type="gramStart"/>
      <w:r w:rsidRPr="0015056E">
        <w:rPr>
          <w:sz w:val="24"/>
          <w:szCs w:val="24"/>
        </w:rPr>
        <w:t>º,X</w:t>
      </w:r>
      <w:proofErr w:type="gramEnd"/>
      <w:r w:rsidRPr="0015056E">
        <w:rPr>
          <w:sz w:val="24"/>
          <w:szCs w:val="24"/>
        </w:rPr>
        <w:t>,b, da Lei Orgânica do Município acatou os Pareceres Prévios do Tribunal de Contas do Estado.</w:t>
      </w:r>
    </w:p>
    <w:p w14:paraId="23BFE76A" w14:textId="77777777" w:rsidR="0015056E" w:rsidRPr="0015056E" w:rsidRDefault="0015056E" w:rsidP="0015056E">
      <w:pPr>
        <w:jc w:val="both"/>
        <w:rPr>
          <w:sz w:val="24"/>
          <w:szCs w:val="24"/>
        </w:rPr>
      </w:pPr>
    </w:p>
    <w:p w14:paraId="141DA2DB" w14:textId="77777777" w:rsidR="0015056E" w:rsidRPr="0015056E" w:rsidRDefault="0015056E" w:rsidP="0015056E">
      <w:pPr>
        <w:jc w:val="both"/>
        <w:rPr>
          <w:sz w:val="24"/>
          <w:szCs w:val="24"/>
        </w:rPr>
      </w:pPr>
      <w:r w:rsidRPr="0015056E">
        <w:rPr>
          <w:sz w:val="24"/>
          <w:szCs w:val="24"/>
        </w:rPr>
        <w:t>Rechace-se de pronto, qualquer tentativa exegética do Impugnado no sentido de que não praticara qualquer ato de improbidade, mesmo porque a colenda Corte de Contas Estadual asseverou que "em face das irregularidades constatadas, comprova-se atos de improbidade administrativa pública, praticados pelo gestor público, conforme prevê a Lei nº 8.429, de 02 de junho de 1992 " (Parecer Prévio nº 1.815/96).</w:t>
      </w:r>
    </w:p>
    <w:p w14:paraId="4FFD5AC3" w14:textId="77777777" w:rsidR="0015056E" w:rsidRPr="0015056E" w:rsidRDefault="0015056E" w:rsidP="0015056E">
      <w:pPr>
        <w:jc w:val="both"/>
        <w:rPr>
          <w:sz w:val="24"/>
          <w:szCs w:val="24"/>
        </w:rPr>
      </w:pPr>
    </w:p>
    <w:p w14:paraId="458FD550" w14:textId="77777777" w:rsidR="0015056E" w:rsidRPr="0015056E" w:rsidRDefault="0015056E" w:rsidP="0015056E">
      <w:pPr>
        <w:jc w:val="both"/>
        <w:rPr>
          <w:sz w:val="24"/>
          <w:szCs w:val="24"/>
        </w:rPr>
      </w:pPr>
      <w:r w:rsidRPr="0015056E">
        <w:rPr>
          <w:sz w:val="24"/>
          <w:szCs w:val="24"/>
        </w:rPr>
        <w:t xml:space="preserve">Ante o exposto, requer a Coligação </w:t>
      </w:r>
      <w:r w:rsidRPr="0015056E">
        <w:rPr>
          <w:sz w:val="24"/>
          <w:szCs w:val="24"/>
        </w:rPr>
        <w:t>...</w:t>
      </w:r>
      <w:r w:rsidRPr="0015056E">
        <w:rPr>
          <w:sz w:val="24"/>
          <w:szCs w:val="24"/>
        </w:rPr>
        <w:t>, concessa vênia, julgada procedente a presente Impugnação e reconhecida a inelegibilidade do Impugnado, seja indeferido o pedido de registro da sua candidatura.</w:t>
      </w:r>
    </w:p>
    <w:p w14:paraId="39F73C2C" w14:textId="77777777" w:rsidR="0015056E" w:rsidRPr="0015056E" w:rsidRDefault="0015056E" w:rsidP="0015056E">
      <w:pPr>
        <w:jc w:val="both"/>
        <w:rPr>
          <w:sz w:val="24"/>
          <w:szCs w:val="24"/>
        </w:rPr>
      </w:pPr>
    </w:p>
    <w:p w14:paraId="5CCC4338" w14:textId="77777777" w:rsidR="0015056E" w:rsidRPr="0015056E" w:rsidRDefault="0015056E" w:rsidP="0015056E">
      <w:pPr>
        <w:jc w:val="both"/>
        <w:rPr>
          <w:sz w:val="24"/>
          <w:szCs w:val="24"/>
        </w:rPr>
      </w:pPr>
      <w:r w:rsidRPr="0015056E">
        <w:rPr>
          <w:sz w:val="24"/>
          <w:szCs w:val="24"/>
        </w:rPr>
        <w:t>Nestes Termos</w:t>
      </w:r>
    </w:p>
    <w:p w14:paraId="233B9004" w14:textId="77777777" w:rsidR="002519C8" w:rsidRPr="0015056E" w:rsidRDefault="0015056E" w:rsidP="0015056E">
      <w:pPr>
        <w:jc w:val="both"/>
        <w:rPr>
          <w:sz w:val="24"/>
          <w:szCs w:val="24"/>
        </w:rPr>
      </w:pPr>
      <w:r w:rsidRPr="0015056E">
        <w:rPr>
          <w:sz w:val="24"/>
          <w:szCs w:val="24"/>
        </w:rPr>
        <w:t>Pede Deferimento.</w:t>
      </w:r>
    </w:p>
    <w:p w14:paraId="3F10A6AC" w14:textId="77777777" w:rsidR="0015056E" w:rsidRPr="0015056E" w:rsidRDefault="0015056E" w:rsidP="0015056E">
      <w:pPr>
        <w:jc w:val="both"/>
        <w:rPr>
          <w:sz w:val="24"/>
          <w:szCs w:val="24"/>
        </w:rPr>
      </w:pPr>
    </w:p>
    <w:p w14:paraId="7CD6D751" w14:textId="77777777" w:rsidR="0015056E" w:rsidRPr="0015056E" w:rsidRDefault="0015056E" w:rsidP="0015056E">
      <w:pPr>
        <w:jc w:val="both"/>
        <w:rPr>
          <w:sz w:val="24"/>
          <w:szCs w:val="24"/>
        </w:rPr>
      </w:pPr>
      <w:r w:rsidRPr="0015056E">
        <w:rPr>
          <w:sz w:val="24"/>
          <w:szCs w:val="24"/>
        </w:rPr>
        <w:t>Local... Data...</w:t>
      </w:r>
    </w:p>
    <w:p w14:paraId="590F3F87" w14:textId="77777777" w:rsidR="0015056E" w:rsidRPr="0015056E" w:rsidRDefault="0015056E" w:rsidP="0015056E">
      <w:pPr>
        <w:jc w:val="both"/>
        <w:rPr>
          <w:sz w:val="24"/>
          <w:szCs w:val="24"/>
        </w:rPr>
      </w:pPr>
      <w:r w:rsidRPr="0015056E">
        <w:rPr>
          <w:sz w:val="24"/>
          <w:szCs w:val="24"/>
        </w:rPr>
        <w:t>ADVOGADO</w:t>
      </w:r>
    </w:p>
    <w:p w14:paraId="3904F6AF" w14:textId="77777777" w:rsidR="0015056E" w:rsidRPr="0015056E" w:rsidRDefault="0015056E" w:rsidP="0015056E">
      <w:pPr>
        <w:jc w:val="both"/>
        <w:rPr>
          <w:sz w:val="24"/>
          <w:szCs w:val="24"/>
        </w:rPr>
      </w:pPr>
      <w:r w:rsidRPr="0015056E">
        <w:rPr>
          <w:sz w:val="24"/>
          <w:szCs w:val="24"/>
        </w:rPr>
        <w:t>OAB</w:t>
      </w:r>
    </w:p>
    <w:sectPr w:rsidR="0015056E" w:rsidRPr="001505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56E"/>
    <w:rsid w:val="0015056E"/>
    <w:rsid w:val="002A4B8F"/>
    <w:rsid w:val="003F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5851A"/>
  <w15:chartTrackingRefBased/>
  <w15:docId w15:val="{58650159-807A-4C29-9A2A-997C477E2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464</Words>
  <Characters>2511</Characters>
  <Application>Microsoft Office Word</Application>
  <DocSecurity>0</DocSecurity>
  <Lines>20</Lines>
  <Paragraphs>5</Paragraphs>
  <ScaleCrop>false</ScaleCrop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Ragelia Kanawati</dc:creator>
  <cp:keywords/>
  <dc:description/>
  <cp:lastModifiedBy>Ragelia Kanawati</cp:lastModifiedBy>
  <cp:revision>1</cp:revision>
  <dcterms:created xsi:type="dcterms:W3CDTF">2016-06-14T17:08:00Z</dcterms:created>
  <dcterms:modified xsi:type="dcterms:W3CDTF">2016-06-14T17:10:00Z</dcterms:modified>
</cp:coreProperties>
</file>