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CACBC" w14:textId="77777777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AÇÃO DE DISSOLUÇÃO TOTAL DE SOCIEDADE</w:t>
      </w:r>
      <w:r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LTDA</w:t>
      </w:r>
    </w:p>
    <w:p w14:paraId="1675E2C2" w14:textId="715161D0" w:rsidR="00816910" w:rsidRPr="00DC5667" w:rsidRDefault="00816910" w:rsidP="00816910">
      <w:pPr>
        <w:jc w:val="both"/>
        <w:rPr>
          <w:rFonts w:ascii="Arial" w:hAnsi="Arial" w:cs="Arial"/>
          <w:b/>
          <w:sz w:val="24"/>
          <w:szCs w:val="24"/>
        </w:rPr>
      </w:pPr>
      <w:r w:rsidRPr="00DC5667">
        <w:rPr>
          <w:rFonts w:ascii="Arial" w:hAnsi="Arial" w:cs="Arial"/>
          <w:b/>
          <w:sz w:val="24"/>
          <w:szCs w:val="24"/>
        </w:rPr>
        <w:t>EXCELENTÍSSIMO SENHOR DOUTOR</w:t>
      </w:r>
      <w:r w:rsidR="00DC5667" w:rsidRPr="00DC5667">
        <w:rPr>
          <w:rFonts w:ascii="Arial" w:hAnsi="Arial" w:cs="Arial"/>
          <w:b/>
          <w:sz w:val="24"/>
          <w:szCs w:val="24"/>
        </w:rPr>
        <w:t xml:space="preserve"> JUIZ DE DIREITO DA </w:t>
      </w:r>
      <w:r w:rsidRPr="00DC5667">
        <w:rPr>
          <w:rFonts w:ascii="Arial" w:hAnsi="Arial" w:cs="Arial"/>
          <w:b/>
          <w:sz w:val="24"/>
          <w:szCs w:val="24"/>
        </w:rPr>
        <w:t>______VARA CÍVEL DA COMARCA DE ____________.</w:t>
      </w:r>
    </w:p>
    <w:p w14:paraId="5A226132" w14:textId="523C1AAA" w:rsidR="00DC5667" w:rsidRDefault="00DC5667" w:rsidP="00816910">
      <w:pPr>
        <w:jc w:val="both"/>
        <w:rPr>
          <w:rFonts w:ascii="Arial" w:hAnsi="Arial" w:cs="Arial"/>
          <w:sz w:val="24"/>
          <w:szCs w:val="24"/>
        </w:rPr>
      </w:pPr>
    </w:p>
    <w:p w14:paraId="66D7DF4C" w14:textId="33AE00D8" w:rsidR="00DC5667" w:rsidRDefault="00DC5667" w:rsidP="00816910">
      <w:pPr>
        <w:jc w:val="both"/>
        <w:rPr>
          <w:rFonts w:ascii="Arial" w:hAnsi="Arial" w:cs="Arial"/>
          <w:sz w:val="24"/>
          <w:szCs w:val="24"/>
        </w:rPr>
      </w:pPr>
    </w:p>
    <w:p w14:paraId="3563346A" w14:textId="477D8302" w:rsidR="00DC5667" w:rsidRDefault="00DC5667" w:rsidP="00816910">
      <w:pPr>
        <w:jc w:val="both"/>
        <w:rPr>
          <w:rFonts w:ascii="Arial" w:hAnsi="Arial" w:cs="Arial"/>
          <w:sz w:val="24"/>
          <w:szCs w:val="24"/>
        </w:rPr>
      </w:pPr>
    </w:p>
    <w:p w14:paraId="3517AFEE" w14:textId="24675F46" w:rsidR="00DC5667" w:rsidRDefault="00DC5667" w:rsidP="00816910">
      <w:pPr>
        <w:jc w:val="both"/>
        <w:rPr>
          <w:rFonts w:ascii="Arial" w:hAnsi="Arial" w:cs="Arial"/>
          <w:sz w:val="24"/>
          <w:szCs w:val="24"/>
        </w:rPr>
      </w:pPr>
    </w:p>
    <w:p w14:paraId="2CBEBF4C" w14:textId="026E9C92" w:rsidR="00DC5667" w:rsidRDefault="00DC5667" w:rsidP="00816910">
      <w:pPr>
        <w:jc w:val="both"/>
        <w:rPr>
          <w:rFonts w:ascii="Arial" w:hAnsi="Arial" w:cs="Arial"/>
          <w:sz w:val="24"/>
          <w:szCs w:val="24"/>
        </w:rPr>
      </w:pPr>
    </w:p>
    <w:p w14:paraId="68793161" w14:textId="67DEBDE3" w:rsidR="00DC5667" w:rsidRDefault="00DC5667" w:rsidP="00816910">
      <w:pPr>
        <w:jc w:val="both"/>
        <w:rPr>
          <w:rFonts w:ascii="Arial" w:hAnsi="Arial" w:cs="Arial"/>
          <w:sz w:val="24"/>
          <w:szCs w:val="24"/>
        </w:rPr>
      </w:pPr>
    </w:p>
    <w:p w14:paraId="6727A5A6" w14:textId="0FAD0CFB" w:rsidR="00DC5667" w:rsidRDefault="00DC5667" w:rsidP="00816910">
      <w:pPr>
        <w:jc w:val="both"/>
        <w:rPr>
          <w:rFonts w:ascii="Arial" w:hAnsi="Arial" w:cs="Arial"/>
          <w:sz w:val="24"/>
          <w:szCs w:val="24"/>
        </w:rPr>
      </w:pPr>
    </w:p>
    <w:p w14:paraId="7CD7A7B6" w14:textId="5B9A1387" w:rsidR="00DC5667" w:rsidRDefault="00DC5667" w:rsidP="00816910">
      <w:pPr>
        <w:jc w:val="both"/>
        <w:rPr>
          <w:rFonts w:ascii="Arial" w:hAnsi="Arial" w:cs="Arial"/>
          <w:sz w:val="24"/>
          <w:szCs w:val="24"/>
        </w:rPr>
      </w:pPr>
    </w:p>
    <w:p w14:paraId="40EBFAC2" w14:textId="1C6C31A3" w:rsidR="00DC5667" w:rsidRDefault="00DC5667" w:rsidP="00816910">
      <w:pPr>
        <w:jc w:val="both"/>
        <w:rPr>
          <w:rFonts w:ascii="Arial" w:hAnsi="Arial" w:cs="Arial"/>
          <w:sz w:val="24"/>
          <w:szCs w:val="24"/>
        </w:rPr>
      </w:pPr>
    </w:p>
    <w:p w14:paraId="7DB8FEFF" w14:textId="77777777" w:rsidR="00DC5667" w:rsidRPr="00816910" w:rsidRDefault="00DC5667" w:rsidP="00816910">
      <w:pPr>
        <w:jc w:val="both"/>
        <w:rPr>
          <w:rFonts w:ascii="Arial" w:hAnsi="Arial" w:cs="Arial"/>
          <w:sz w:val="24"/>
          <w:szCs w:val="24"/>
        </w:rPr>
      </w:pPr>
    </w:p>
    <w:p w14:paraId="5FEC768D" w14:textId="4D7A4872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___________________,</w:t>
      </w:r>
      <w:r w:rsidR="00DC5667">
        <w:rPr>
          <w:rFonts w:ascii="Arial" w:hAnsi="Arial" w:cs="Arial"/>
          <w:sz w:val="24"/>
          <w:szCs w:val="24"/>
        </w:rPr>
        <w:t xml:space="preserve">(Qualificação) portador do R.G. </w:t>
      </w:r>
      <w:r w:rsidRPr="00816910">
        <w:rPr>
          <w:rFonts w:ascii="Arial" w:hAnsi="Arial" w:cs="Arial"/>
          <w:sz w:val="24"/>
          <w:szCs w:val="24"/>
        </w:rPr>
        <w:t>nº _________, expedido pelo ___________, e inscrito no C.P.F.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sob o nº ___________, residente e domiciliado na Rua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________________, nº________, Bairro ____________, C.E.P.: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____________, na cidade de ___________, através de seu procurador,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conforme i</w:t>
      </w:r>
      <w:r w:rsidR="00DC5667">
        <w:rPr>
          <w:rFonts w:ascii="Arial" w:hAnsi="Arial" w:cs="Arial"/>
          <w:sz w:val="24"/>
          <w:szCs w:val="24"/>
        </w:rPr>
        <w:t xml:space="preserve">nstrumento de mandato em anexo, </w:t>
      </w:r>
      <w:r w:rsidRPr="00816910">
        <w:rPr>
          <w:rFonts w:ascii="Arial" w:hAnsi="Arial" w:cs="Arial"/>
          <w:sz w:val="24"/>
          <w:szCs w:val="24"/>
        </w:rPr>
        <w:t>Dr.________________, com carteira na O.A.B. sob nº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_____________ , com escritório profissional situado na</w:t>
      </w:r>
    </w:p>
    <w:p w14:paraId="497ADFDD" w14:textId="0E04EE08" w:rsid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________________nesta cid</w:t>
      </w:r>
      <w:r w:rsidR="00DC5667">
        <w:rPr>
          <w:rFonts w:ascii="Arial" w:hAnsi="Arial" w:cs="Arial"/>
          <w:sz w:val="24"/>
          <w:szCs w:val="24"/>
        </w:rPr>
        <w:t xml:space="preserve">ade de____________, onde recebe </w:t>
      </w:r>
      <w:r w:rsidRPr="00816910">
        <w:rPr>
          <w:rFonts w:ascii="Arial" w:hAnsi="Arial" w:cs="Arial"/>
          <w:sz w:val="24"/>
          <w:szCs w:val="24"/>
        </w:rPr>
        <w:t>intimações e notificações, vem à presença de Vossa Excelência,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com fundamento no art. 1.034, II do Código Civil e nos arts.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798 e 799 do Código de Processo Civil, propor:</w:t>
      </w:r>
    </w:p>
    <w:p w14:paraId="6E2C73C2" w14:textId="77777777" w:rsidR="00DC5667" w:rsidRPr="00816910" w:rsidRDefault="00DC5667" w:rsidP="00816910">
      <w:pPr>
        <w:jc w:val="both"/>
        <w:rPr>
          <w:rFonts w:ascii="Arial" w:hAnsi="Arial" w:cs="Arial"/>
          <w:sz w:val="24"/>
          <w:szCs w:val="24"/>
        </w:rPr>
      </w:pPr>
    </w:p>
    <w:p w14:paraId="09EAF1D6" w14:textId="62121211" w:rsidR="00816910" w:rsidRPr="00DC5667" w:rsidRDefault="00DC5667" w:rsidP="00816910">
      <w:pPr>
        <w:jc w:val="both"/>
        <w:rPr>
          <w:rFonts w:ascii="Arial" w:hAnsi="Arial" w:cs="Arial"/>
          <w:b/>
          <w:sz w:val="24"/>
          <w:szCs w:val="24"/>
        </w:rPr>
      </w:pPr>
      <w:r w:rsidRPr="00DC5667">
        <w:rPr>
          <w:rFonts w:ascii="Arial" w:hAnsi="Arial" w:cs="Arial"/>
          <w:b/>
          <w:sz w:val="24"/>
          <w:szCs w:val="24"/>
        </w:rPr>
        <w:t>AÇÃO DE DISSOLUÇÃO TOTAL DE SOCIEDADE LIMITADA</w:t>
      </w:r>
    </w:p>
    <w:p w14:paraId="5A89894E" w14:textId="498A779D" w:rsidR="00816910" w:rsidRDefault="00DC5667" w:rsidP="00DC5667">
      <w:pPr>
        <w:jc w:val="both"/>
        <w:rPr>
          <w:rFonts w:ascii="Arial" w:hAnsi="Arial" w:cs="Arial"/>
          <w:b/>
          <w:sz w:val="24"/>
          <w:szCs w:val="24"/>
        </w:rPr>
      </w:pPr>
      <w:r w:rsidRPr="00DC5667">
        <w:rPr>
          <w:rFonts w:ascii="Arial" w:hAnsi="Arial" w:cs="Arial"/>
          <w:b/>
          <w:sz w:val="24"/>
          <w:szCs w:val="24"/>
        </w:rPr>
        <w:t>C/C PEDIDO LIMINAR</w:t>
      </w:r>
    </w:p>
    <w:p w14:paraId="601B9EF2" w14:textId="77777777" w:rsidR="00DC5667" w:rsidRPr="00DC5667" w:rsidRDefault="00DC5667" w:rsidP="00DC5667">
      <w:pPr>
        <w:jc w:val="both"/>
        <w:rPr>
          <w:rFonts w:ascii="Arial" w:hAnsi="Arial" w:cs="Arial"/>
          <w:b/>
          <w:sz w:val="24"/>
          <w:szCs w:val="24"/>
        </w:rPr>
      </w:pPr>
    </w:p>
    <w:p w14:paraId="69655B17" w14:textId="77777777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Em face de:</w:t>
      </w:r>
    </w:p>
    <w:p w14:paraId="6C8D8BF5" w14:textId="6844AF1A" w:rsid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____________________(Qual</w:t>
      </w:r>
      <w:r w:rsidR="00DC5667">
        <w:rPr>
          <w:rFonts w:ascii="Arial" w:hAnsi="Arial" w:cs="Arial"/>
          <w:sz w:val="24"/>
          <w:szCs w:val="24"/>
        </w:rPr>
        <w:t xml:space="preserve">ificação), portador do portador </w:t>
      </w:r>
      <w:r w:rsidRPr="00816910">
        <w:rPr>
          <w:rFonts w:ascii="Arial" w:hAnsi="Arial" w:cs="Arial"/>
          <w:sz w:val="24"/>
          <w:szCs w:val="24"/>
        </w:rPr>
        <w:t>do R.G. nº ____________, expedido pelo _____________,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e inscrito no C.P.F. sob o nº _______________, residente e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domiciliado na Rua ____________________na cidade de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_____________pelos fatos e fundamentos que passa a seguir:</w:t>
      </w:r>
    </w:p>
    <w:p w14:paraId="2DFE6FA8" w14:textId="77777777" w:rsidR="00DC5667" w:rsidRPr="00816910" w:rsidRDefault="00DC5667" w:rsidP="00816910">
      <w:pPr>
        <w:jc w:val="both"/>
        <w:rPr>
          <w:rFonts w:ascii="Arial" w:hAnsi="Arial" w:cs="Arial"/>
          <w:sz w:val="24"/>
          <w:szCs w:val="24"/>
        </w:rPr>
      </w:pPr>
    </w:p>
    <w:p w14:paraId="0D3F38AF" w14:textId="77777777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I – DOS FATOS</w:t>
      </w:r>
    </w:p>
    <w:p w14:paraId="6C1B4EDA" w14:textId="5E64AE00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lastRenderedPageBreak/>
        <w:t>No dia_____________, o requerente e requerido contraíram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obrigação, abrindo firma, na espécie de sociedade empresária,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sendo devidamente lavrada e certificada na Junta Comercial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do ______________, em data de _____________, conforme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Contrato Social de duração indeterminada, em anexo. Assim,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tal empreendimento passou a denominar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__________________</w:t>
      </w:r>
      <w:r w:rsidR="00DC5667">
        <w:rPr>
          <w:rFonts w:ascii="Arial" w:hAnsi="Arial" w:cs="Arial"/>
          <w:sz w:val="24"/>
          <w:szCs w:val="24"/>
        </w:rPr>
        <w:t xml:space="preserve">_____, tendo como objeto social </w:t>
      </w:r>
      <w:r w:rsidRPr="00816910">
        <w:rPr>
          <w:rFonts w:ascii="Arial" w:hAnsi="Arial" w:cs="Arial"/>
          <w:sz w:val="24"/>
          <w:szCs w:val="24"/>
        </w:rPr>
        <w:t xml:space="preserve">__________________, da qual a sede do domicílio da </w:t>
      </w:r>
      <w:r w:rsidR="00DC5667" w:rsidRPr="00816910">
        <w:rPr>
          <w:rFonts w:ascii="Arial" w:hAnsi="Arial" w:cs="Arial"/>
          <w:sz w:val="24"/>
          <w:szCs w:val="24"/>
        </w:rPr>
        <w:t>recém</w:t>
      </w:r>
      <w:r w:rsidR="00DC5667">
        <w:rPr>
          <w:rFonts w:ascii="Arial" w:hAnsi="Arial" w:cs="Arial"/>
          <w:sz w:val="24"/>
          <w:szCs w:val="24"/>
        </w:rPr>
        <w:t>-criada</w:t>
      </w:r>
      <w:r w:rsidRPr="00816910">
        <w:rPr>
          <w:rFonts w:ascii="Arial" w:hAnsi="Arial" w:cs="Arial"/>
          <w:sz w:val="24"/>
          <w:szCs w:val="24"/>
        </w:rPr>
        <w:t xml:space="preserve"> pessoa jurídica se situa na ____________________, na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cidade e Comarca de ____________.</w:t>
      </w:r>
    </w:p>
    <w:p w14:paraId="78CEA917" w14:textId="50277ED5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A pessoa jurídica criada pelas partes, conform</w:t>
      </w:r>
      <w:r w:rsidR="00DC5667">
        <w:rPr>
          <w:rFonts w:ascii="Arial" w:hAnsi="Arial" w:cs="Arial"/>
          <w:sz w:val="24"/>
          <w:szCs w:val="24"/>
        </w:rPr>
        <w:t xml:space="preserve">e contrato </w:t>
      </w:r>
      <w:r w:rsidRPr="00816910">
        <w:rPr>
          <w:rFonts w:ascii="Arial" w:hAnsi="Arial" w:cs="Arial"/>
          <w:sz w:val="24"/>
          <w:szCs w:val="24"/>
        </w:rPr>
        <w:t>social segue as normas civis empresariais da Sociedade Limitada,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em seus artigos e princípios, das quais foram devidamente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="00DC5667" w:rsidRPr="00816910">
        <w:rPr>
          <w:rFonts w:ascii="Arial" w:hAnsi="Arial" w:cs="Arial"/>
          <w:sz w:val="24"/>
          <w:szCs w:val="24"/>
        </w:rPr>
        <w:t>fixadas</w:t>
      </w:r>
      <w:r w:rsidRPr="00816910">
        <w:rPr>
          <w:rFonts w:ascii="Arial" w:hAnsi="Arial" w:cs="Arial"/>
          <w:sz w:val="24"/>
          <w:szCs w:val="24"/>
        </w:rPr>
        <w:t xml:space="preserve"> as quotas partes de cada sócio, sendo que o valor de cada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cota corresponde a _________ ao requerente, e a ___________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ao requerido, perfazendo o montante total da sociedade em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_____________. O valor atri</w:t>
      </w:r>
      <w:r w:rsidR="00DC5667">
        <w:rPr>
          <w:rFonts w:ascii="Arial" w:hAnsi="Arial" w:cs="Arial"/>
          <w:sz w:val="24"/>
          <w:szCs w:val="24"/>
        </w:rPr>
        <w:t xml:space="preserve">buído às quotas foi devidamente </w:t>
      </w:r>
      <w:r w:rsidRPr="00816910">
        <w:rPr>
          <w:rFonts w:ascii="Arial" w:hAnsi="Arial" w:cs="Arial"/>
          <w:sz w:val="24"/>
          <w:szCs w:val="24"/>
        </w:rPr>
        <w:t>subscrito em ___________ ao requerente, e a _____________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ao requerido, tendo como valor total _________________, assim,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gerando o percentual correspondente de 50% (cinqüenta por cento),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atribuído a cada sócio na constituição total no Capital Social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da empresa.</w:t>
      </w:r>
    </w:p>
    <w:p w14:paraId="7DC1663D" w14:textId="04E40DCB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Ocorreu que, depois de const</w:t>
      </w:r>
      <w:r w:rsidR="00DC5667">
        <w:rPr>
          <w:rFonts w:ascii="Arial" w:hAnsi="Arial" w:cs="Arial"/>
          <w:sz w:val="24"/>
          <w:szCs w:val="24"/>
        </w:rPr>
        <w:t xml:space="preserve">ituída e iniciada as atividades </w:t>
      </w:r>
      <w:r w:rsidRPr="00816910">
        <w:rPr>
          <w:rFonts w:ascii="Arial" w:hAnsi="Arial" w:cs="Arial"/>
          <w:sz w:val="24"/>
          <w:szCs w:val="24"/>
        </w:rPr>
        <w:t xml:space="preserve">empresariais da sociedade </w:t>
      </w:r>
      <w:r w:rsidR="00DC5667" w:rsidRPr="00816910">
        <w:rPr>
          <w:rFonts w:ascii="Arial" w:hAnsi="Arial" w:cs="Arial"/>
          <w:sz w:val="24"/>
          <w:szCs w:val="24"/>
        </w:rPr>
        <w:t>recém-criada</w:t>
      </w:r>
      <w:r w:rsidRPr="00816910">
        <w:rPr>
          <w:rFonts w:ascii="Arial" w:hAnsi="Arial" w:cs="Arial"/>
          <w:sz w:val="24"/>
          <w:szCs w:val="24"/>
        </w:rPr>
        <w:t>, inicialmente o contato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e o diálogo acerca do ativo e passivo nas obrigações contraídas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no exercício empresarial, bem como na divisão dos lucros e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perdas, inicialmente estavam proporcionalmente sendo cumpridas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pelo requerente e pelo requerido. Contudo, passado os meses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iniciais esta relação começou a se modificar e ambos começaram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com divergências pessoais nas relações acerca do negócio,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o requerente por sua vez insistiu nas boas relações com no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intuito de preservar e conciliar o funcionamento da sociedade,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 xml:space="preserve">sendo que a publicidade </w:t>
      </w:r>
      <w:r w:rsidR="00DC5667">
        <w:rPr>
          <w:rFonts w:ascii="Arial" w:hAnsi="Arial" w:cs="Arial"/>
          <w:sz w:val="24"/>
          <w:szCs w:val="24"/>
        </w:rPr>
        <w:t xml:space="preserve">e a clientela do empreendimento </w:t>
      </w:r>
      <w:r w:rsidRPr="00816910">
        <w:rPr>
          <w:rFonts w:ascii="Arial" w:hAnsi="Arial" w:cs="Arial"/>
          <w:sz w:val="24"/>
          <w:szCs w:val="24"/>
        </w:rPr>
        <w:t>começaram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despontar sinais de resultado positivo para o pagamento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das obrigações contraídas em nome de cada sócio.</w:t>
      </w:r>
    </w:p>
    <w:p w14:paraId="166943FF" w14:textId="7C8E4503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 xml:space="preserve">O requerente por sua </w:t>
      </w:r>
      <w:r w:rsidR="00DC5667">
        <w:rPr>
          <w:rFonts w:ascii="Arial" w:hAnsi="Arial" w:cs="Arial"/>
          <w:sz w:val="24"/>
          <w:szCs w:val="24"/>
        </w:rPr>
        <w:t xml:space="preserve">vez, passados mais alguns meses </w:t>
      </w:r>
      <w:r w:rsidRPr="00816910">
        <w:rPr>
          <w:rFonts w:ascii="Arial" w:hAnsi="Arial" w:cs="Arial"/>
          <w:sz w:val="24"/>
          <w:szCs w:val="24"/>
        </w:rPr>
        <w:t>sentiu-se ameaçado de seu direito de administração do negócio,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pois o requerido começou a contratar parentes e conhecidos para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trabalharem no estabelecimento, dos quais impuseram um clima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desfavorável nas suas atividades, limitando suas opiniões e decisões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do próprio empreendimento. Presenciadas todas estas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circunstâncias o requerente, não estava mais confortável na sociedade,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bem como não via por parte do seu sócio, ou seja, do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requerido que detinha o poder de caixa do fluxo gerado, o retorno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financeiro da atividade para pagar as obrigações que o mesmo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contraiu em nome próprio em função da empresa.</w:t>
      </w:r>
    </w:p>
    <w:p w14:paraId="4CA027FA" w14:textId="252A1E5C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Com o tempo ficou infund</w:t>
      </w:r>
      <w:r w:rsidR="00DC5667">
        <w:rPr>
          <w:rFonts w:ascii="Arial" w:hAnsi="Arial" w:cs="Arial"/>
          <w:sz w:val="24"/>
          <w:szCs w:val="24"/>
        </w:rPr>
        <w:t xml:space="preserve">ado o objetivo do requerente em </w:t>
      </w:r>
      <w:r w:rsidRPr="00816910">
        <w:rPr>
          <w:rFonts w:ascii="Arial" w:hAnsi="Arial" w:cs="Arial"/>
          <w:sz w:val="24"/>
          <w:szCs w:val="24"/>
        </w:rPr>
        <w:t>administrar seu negócio, pois o requerido sente-se hoje proprietário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geral exercendo posse total da sociedade, sendo para muitos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de seus contatos o único dono do empreendimento, usando suas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atribuições administrativas sem o consentimento e deliberação do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sócio que detém metade da sociedade empresária, ou seja, do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requerente.</w:t>
      </w:r>
    </w:p>
    <w:p w14:paraId="7BA531FB" w14:textId="5F19B301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lastRenderedPageBreak/>
        <w:t>Atualmente o requerente não sabe</w:t>
      </w:r>
      <w:r w:rsidR="00DC5667">
        <w:rPr>
          <w:rFonts w:ascii="Arial" w:hAnsi="Arial" w:cs="Arial"/>
          <w:sz w:val="24"/>
          <w:szCs w:val="24"/>
        </w:rPr>
        <w:t xml:space="preserve"> por via de conhecimento </w:t>
      </w:r>
      <w:r w:rsidRPr="00816910">
        <w:rPr>
          <w:rFonts w:ascii="Arial" w:hAnsi="Arial" w:cs="Arial"/>
          <w:sz w:val="24"/>
          <w:szCs w:val="24"/>
        </w:rPr>
        <w:t>os objetos móveis que constituem ao todo a empresa hoje, pois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sabe que o requerido investiu em diversos bens sem sua anuência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e aceitação para com a sociedade, e estando o sócio hoje (requerente)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afastado das atividades desconhece o grau qualitativo e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quantitativo dos bens principais e acessórios que compõem internamente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o estabelecimento, assim, através desta ação objetiva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em sua pretensão o levantamento geral de todos os bens constantes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no patrimônio da empresa com intuito de atestar cada objeto,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devido visualizar na pessoa do requerido o profundo receio de dissipação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ou extravio dos mesmos, bem como a resolução com 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desconstituição da sociedade, isto é, sua devida dissolução.</w:t>
      </w:r>
    </w:p>
    <w:p w14:paraId="478AE618" w14:textId="0E2FD1CA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Outro ponto a ser levantado nesta situação é a capacid</w:t>
      </w:r>
      <w:r w:rsidR="00DC5667">
        <w:rPr>
          <w:rFonts w:ascii="Arial" w:hAnsi="Arial" w:cs="Arial"/>
          <w:sz w:val="24"/>
          <w:szCs w:val="24"/>
        </w:rPr>
        <w:t xml:space="preserve">ade </w:t>
      </w:r>
      <w:r w:rsidRPr="00816910">
        <w:rPr>
          <w:rFonts w:ascii="Arial" w:hAnsi="Arial" w:cs="Arial"/>
          <w:sz w:val="24"/>
          <w:szCs w:val="24"/>
        </w:rPr>
        <w:t>do requerido tentar coagir moralmente aliada a diálogos paralelos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aos conhecidos do requerente com o objetivo de assinar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contratos ou mesmo modificar o Contrato Social da sociedade 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seu favor devido a investimentos sem causa e ciência por parte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do sócio, ou seja, do requerente que por sua vez devido a estas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circunstâncias se encontra insolvente civilmente, podendo ser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cobrado e executado a qualquer momento das diversas dívidas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contraídas em nome próprio pelo negócio.</w:t>
      </w:r>
    </w:p>
    <w:p w14:paraId="37FB4F1A" w14:textId="7E07D28A" w:rsid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O requerente não vê outra saí</w:t>
      </w:r>
      <w:r w:rsidR="00DC5667">
        <w:rPr>
          <w:rFonts w:ascii="Arial" w:hAnsi="Arial" w:cs="Arial"/>
          <w:sz w:val="24"/>
          <w:szCs w:val="24"/>
        </w:rPr>
        <w:t xml:space="preserve">da, senão esta medida judicial, </w:t>
      </w:r>
      <w:r w:rsidRPr="00816910">
        <w:rPr>
          <w:rFonts w:ascii="Arial" w:hAnsi="Arial" w:cs="Arial"/>
          <w:sz w:val="24"/>
          <w:szCs w:val="24"/>
        </w:rPr>
        <w:t>afim de comprovar o patrimônio total da empresa em seus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bens móveis para obter ciência da parte que lhe é de direito, ou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seja, do 50% (cinqüenta por cento) da sua quota para resolver 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sua situação, devido não obter os lucros gerados do negócio para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sanar as dívidas contraídas com a falta de relacionamento e 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má-fé por parte do requerido nos negócios em relação a pessoa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 xml:space="preserve">do requerente na administração da sociedade em </w:t>
      </w:r>
      <w:r w:rsidR="00DC5667">
        <w:rPr>
          <w:rFonts w:ascii="Arial" w:hAnsi="Arial" w:cs="Arial"/>
          <w:sz w:val="24"/>
          <w:szCs w:val="24"/>
        </w:rPr>
        <w:t xml:space="preserve">consequência </w:t>
      </w:r>
      <w:r w:rsidRPr="00816910">
        <w:rPr>
          <w:rFonts w:ascii="Arial" w:hAnsi="Arial" w:cs="Arial"/>
          <w:sz w:val="24"/>
          <w:szCs w:val="24"/>
        </w:rPr>
        <w:t>como já foi acima descrito o profundo receio gerado a partir destes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fatos, teme o requerente o desaparecimento ou dissipação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dos objetos constantes no interior do estabelecimento.</w:t>
      </w:r>
    </w:p>
    <w:p w14:paraId="0D24FCC2" w14:textId="77777777" w:rsidR="00DC5667" w:rsidRPr="00816910" w:rsidRDefault="00DC5667" w:rsidP="00816910">
      <w:pPr>
        <w:jc w:val="both"/>
        <w:rPr>
          <w:rFonts w:ascii="Arial" w:hAnsi="Arial" w:cs="Arial"/>
          <w:sz w:val="24"/>
          <w:szCs w:val="24"/>
        </w:rPr>
      </w:pPr>
    </w:p>
    <w:p w14:paraId="3F1659DC" w14:textId="0ED7EA17" w:rsid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II – DOS FUNDAMENTOS JURÍDICOS</w:t>
      </w:r>
    </w:p>
    <w:p w14:paraId="0C3C1ED8" w14:textId="77777777" w:rsidR="00DC5667" w:rsidRPr="00816910" w:rsidRDefault="00DC5667" w:rsidP="00816910">
      <w:pPr>
        <w:jc w:val="both"/>
        <w:rPr>
          <w:rFonts w:ascii="Arial" w:hAnsi="Arial" w:cs="Arial"/>
          <w:sz w:val="24"/>
          <w:szCs w:val="24"/>
        </w:rPr>
      </w:pPr>
    </w:p>
    <w:p w14:paraId="34A054D6" w14:textId="0E1B06A9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O preceito constitucional do</w:t>
      </w:r>
      <w:r w:rsidR="00DC5667">
        <w:rPr>
          <w:rFonts w:ascii="Arial" w:hAnsi="Arial" w:cs="Arial"/>
          <w:sz w:val="24"/>
          <w:szCs w:val="24"/>
        </w:rPr>
        <w:t xml:space="preserve">s direitos individuais, com bem </w:t>
      </w:r>
      <w:r w:rsidRPr="00816910">
        <w:rPr>
          <w:rFonts w:ascii="Arial" w:hAnsi="Arial" w:cs="Arial"/>
          <w:sz w:val="24"/>
          <w:szCs w:val="24"/>
        </w:rPr>
        <w:t>dispõe o art. 5º, XX da Constituição Federal é taxativa:</w:t>
      </w:r>
    </w:p>
    <w:p w14:paraId="7E70B900" w14:textId="2DE95495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“Ninguém poderá s</w:t>
      </w:r>
      <w:r w:rsidR="00DC5667">
        <w:rPr>
          <w:rFonts w:ascii="Arial" w:hAnsi="Arial" w:cs="Arial"/>
          <w:sz w:val="24"/>
          <w:szCs w:val="24"/>
        </w:rPr>
        <w:t xml:space="preserve">er compelido a associar-se ou a </w:t>
      </w:r>
      <w:r w:rsidRPr="00816910">
        <w:rPr>
          <w:rFonts w:ascii="Arial" w:hAnsi="Arial" w:cs="Arial"/>
          <w:sz w:val="24"/>
          <w:szCs w:val="24"/>
        </w:rPr>
        <w:t>permanecer associado”.</w:t>
      </w:r>
    </w:p>
    <w:p w14:paraId="23C05AE3" w14:textId="49C8BE5F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Assim, presente ação visa</w:t>
      </w:r>
      <w:r w:rsidR="00DC5667">
        <w:rPr>
          <w:rFonts w:ascii="Arial" w:hAnsi="Arial" w:cs="Arial"/>
          <w:sz w:val="24"/>
          <w:szCs w:val="24"/>
        </w:rPr>
        <w:t xml:space="preserve"> em essência a Dissolução Total </w:t>
      </w:r>
      <w:r w:rsidRPr="00816910">
        <w:rPr>
          <w:rFonts w:ascii="Arial" w:hAnsi="Arial" w:cs="Arial"/>
          <w:sz w:val="24"/>
          <w:szCs w:val="24"/>
        </w:rPr>
        <w:t>da Sociedade Limitada, uma vez composta por apenas dois sócios,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dos quais tornaram ineficaz diante os fatos descritos o elemento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essencial societário, ou seja, a “Affectio Socitatis”, do qual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consiste na vontade de constituir e manter uma sociedade e sem 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qual, nas sociedades de pessoas, não pode ela subsistir. E sendo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assim, constitui o elemento subjetivo na realização da sociedade,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implicado no direito que tem cada associado de exercer controle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sobre os atos das pessoas encarregadas de administrar a sociedade.</w:t>
      </w:r>
    </w:p>
    <w:p w14:paraId="5A2617BC" w14:textId="6CECC1F8" w:rsid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Como bem dispõe o art.1.034, I, qualquer dos sócios pode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pedir a requerimento judicial a dissolução da sociedade, com 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 xml:space="preserve">ineficácia do fim social, pois neste caso </w:t>
      </w:r>
      <w:r w:rsidRPr="00816910">
        <w:rPr>
          <w:rFonts w:ascii="Arial" w:hAnsi="Arial" w:cs="Arial"/>
          <w:sz w:val="24"/>
          <w:szCs w:val="24"/>
        </w:rPr>
        <w:lastRenderedPageBreak/>
        <w:t>tal finalidade é refletida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em essência na vontade e harmonia dos sócios em ter para consigo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o exercício das atividades societárias, caso que, para o requerente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não faz mais sentido estar associado devido a prejuízos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pessoais que obteve devido falta de entendimento na administração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com o requerido.</w:t>
      </w:r>
    </w:p>
    <w:p w14:paraId="51DA328A" w14:textId="77777777" w:rsidR="00DC5667" w:rsidRPr="00816910" w:rsidRDefault="00DC5667" w:rsidP="00816910">
      <w:pPr>
        <w:jc w:val="both"/>
        <w:rPr>
          <w:rFonts w:ascii="Arial" w:hAnsi="Arial" w:cs="Arial"/>
          <w:sz w:val="24"/>
          <w:szCs w:val="24"/>
        </w:rPr>
      </w:pPr>
    </w:p>
    <w:p w14:paraId="02697AB1" w14:textId="5047AEF0" w:rsid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III – DO PEDIDO LIMINAR</w:t>
      </w:r>
    </w:p>
    <w:p w14:paraId="690F1004" w14:textId="77777777" w:rsidR="00DC5667" w:rsidRPr="00816910" w:rsidRDefault="00DC5667" w:rsidP="00816910">
      <w:pPr>
        <w:jc w:val="both"/>
        <w:rPr>
          <w:rFonts w:ascii="Arial" w:hAnsi="Arial" w:cs="Arial"/>
          <w:sz w:val="24"/>
          <w:szCs w:val="24"/>
        </w:rPr>
      </w:pPr>
    </w:p>
    <w:p w14:paraId="68B090A5" w14:textId="77777777" w:rsidR="00DC5667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Como bem alberga o Có</w:t>
      </w:r>
      <w:r w:rsidR="00DC5667">
        <w:rPr>
          <w:rFonts w:ascii="Arial" w:hAnsi="Arial" w:cs="Arial"/>
          <w:sz w:val="24"/>
          <w:szCs w:val="24"/>
        </w:rPr>
        <w:t xml:space="preserve">digo de Processo Civil nas suas </w:t>
      </w:r>
      <w:r w:rsidRPr="00816910">
        <w:rPr>
          <w:rFonts w:ascii="Arial" w:hAnsi="Arial" w:cs="Arial"/>
          <w:sz w:val="24"/>
          <w:szCs w:val="24"/>
        </w:rPr>
        <w:t>disposições gerais, e ressaltadas os arts. 798 e 799 pretende 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requerente o ATESTAMENTO DOS BENS da Sociedade Limitada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Empresária, dos quais requisitos passamos a descrever:</w:t>
      </w:r>
    </w:p>
    <w:p w14:paraId="13B2B1F1" w14:textId="5A9D897E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DO “PERICULUM IN MORA”</w:t>
      </w:r>
    </w:p>
    <w:p w14:paraId="1BEB0A12" w14:textId="7D9E97BF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Ao presente caso m</w:t>
      </w:r>
      <w:r w:rsidR="00DC5667">
        <w:rPr>
          <w:rFonts w:ascii="Arial" w:hAnsi="Arial" w:cs="Arial"/>
          <w:sz w:val="24"/>
          <w:szCs w:val="24"/>
        </w:rPr>
        <w:t xml:space="preserve">erece conhecimento e provimento </w:t>
      </w:r>
      <w:r w:rsidRPr="00816910">
        <w:rPr>
          <w:rFonts w:ascii="Arial" w:hAnsi="Arial" w:cs="Arial"/>
          <w:sz w:val="24"/>
          <w:szCs w:val="24"/>
        </w:rPr>
        <w:t>da medida vista por ser apenas de caráter probatório, o levantamento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geral dos bens contidos no estabelecimento comercial,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através do Auto de Constatação, para instruir documentalmente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o pedido de dissolução impetrado pelo requerente na solução da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sociedade. O profundo receio da perda ou ocultamento dos bens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é reflexo dos fatos da falta de relação social entre o requerido e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requerente, e as deliberações tomadas sem o consentimento um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do outro, que neste caso como bem vislumbra a teoria societária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empresarial, o principio da “Affectio Societatis” estar prejudicada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e viciada nos termos do Contrato Social e tal como estabelecido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em lei.</w:t>
      </w:r>
    </w:p>
    <w:p w14:paraId="3F63F292" w14:textId="296057B9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A não concessão d</w:t>
      </w:r>
      <w:r w:rsidR="00DC5667">
        <w:rPr>
          <w:rFonts w:ascii="Arial" w:hAnsi="Arial" w:cs="Arial"/>
          <w:sz w:val="24"/>
          <w:szCs w:val="24"/>
        </w:rPr>
        <w:t xml:space="preserve">esta medida dará ao requerido à </w:t>
      </w:r>
      <w:r w:rsidRPr="00816910">
        <w:rPr>
          <w:rFonts w:ascii="Arial" w:hAnsi="Arial" w:cs="Arial"/>
          <w:sz w:val="24"/>
          <w:szCs w:val="24"/>
        </w:rPr>
        <w:t>chance de obstruir os bens dos quais ele mesmo protege e impõe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verbalmente ao requerente que é de propriedade única do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mesmo e não da sociedade, e sendo assim no presente momento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estar o requerente em risco de não obter os frutos do seu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investimento.</w:t>
      </w:r>
    </w:p>
    <w:p w14:paraId="785D9271" w14:textId="77777777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DO “FUMUS BONIS IURIS”</w:t>
      </w:r>
    </w:p>
    <w:p w14:paraId="00BE777B" w14:textId="3606EA23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 xml:space="preserve">O requerente possui o pleno direito que lhe cabe </w:t>
      </w:r>
      <w:r w:rsidR="00DC5667">
        <w:rPr>
          <w:rFonts w:ascii="Arial" w:hAnsi="Arial" w:cs="Arial"/>
          <w:sz w:val="24"/>
          <w:szCs w:val="24"/>
        </w:rPr>
        <w:t xml:space="preserve">ao uso, </w:t>
      </w:r>
      <w:r w:rsidRPr="00816910">
        <w:rPr>
          <w:rFonts w:ascii="Arial" w:hAnsi="Arial" w:cs="Arial"/>
          <w:sz w:val="24"/>
          <w:szCs w:val="24"/>
        </w:rPr>
        <w:t>gozo e fruição da pessoa jurídica da sociedade empresária, sendo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delimitada pela sua quota parte de 50% (cinqüenta por cento)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do capital social, que nestas circunstâncias se vê totalmente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ameaçado em seu direito de administração visualizada pela falta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de boa-fé por parte do requerido em seu alto-ego de pensar que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o empreendimento em relação ao requerente possui apenas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modelo figurativo e não de ação dentro das atividades internas e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externas do negócio celebrado por ambos.</w:t>
      </w:r>
    </w:p>
    <w:p w14:paraId="5AA6D805" w14:textId="2A6D9B90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Assim, pela força das circu</w:t>
      </w:r>
      <w:r w:rsidR="00DC5667">
        <w:rPr>
          <w:rFonts w:ascii="Arial" w:hAnsi="Arial" w:cs="Arial"/>
          <w:sz w:val="24"/>
          <w:szCs w:val="24"/>
        </w:rPr>
        <w:t xml:space="preserve">nstâncias entre requerente e </w:t>
      </w:r>
      <w:r w:rsidRPr="00816910">
        <w:rPr>
          <w:rFonts w:ascii="Arial" w:hAnsi="Arial" w:cs="Arial"/>
          <w:sz w:val="24"/>
          <w:szCs w:val="24"/>
        </w:rPr>
        <w:t>requerido, os bens devem ser totalmente levantados e atestados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para a devida subtração da quota parte de cada sócio, afim de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apurar os bens gerais constituídos, resguardando o direito do requerente</w:t>
      </w:r>
      <w:r w:rsidR="00DC5667">
        <w:rPr>
          <w:rFonts w:ascii="Arial" w:hAnsi="Arial" w:cs="Arial"/>
          <w:sz w:val="24"/>
          <w:szCs w:val="24"/>
        </w:rPr>
        <w:t>.</w:t>
      </w:r>
    </w:p>
    <w:p w14:paraId="6621B103" w14:textId="6F295771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Outrossim, como já enuncia</w:t>
      </w:r>
      <w:r w:rsidR="00DC5667">
        <w:rPr>
          <w:rFonts w:ascii="Arial" w:hAnsi="Arial" w:cs="Arial"/>
          <w:sz w:val="24"/>
          <w:szCs w:val="24"/>
        </w:rPr>
        <w:t xml:space="preserve">do o requerente não sabe em </w:t>
      </w:r>
      <w:r w:rsidRPr="00816910">
        <w:rPr>
          <w:rFonts w:ascii="Arial" w:hAnsi="Arial" w:cs="Arial"/>
          <w:sz w:val="24"/>
          <w:szCs w:val="24"/>
        </w:rPr>
        <w:t>termos de conhecimento o estado das coisas do seu investimento,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dentro do estabelecimento e quantos outros bens foram colocados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 xml:space="preserve">diante dos lucros </w:t>
      </w:r>
      <w:r w:rsidRPr="00816910">
        <w:rPr>
          <w:rFonts w:ascii="Arial" w:hAnsi="Arial" w:cs="Arial"/>
          <w:sz w:val="24"/>
          <w:szCs w:val="24"/>
        </w:rPr>
        <w:lastRenderedPageBreak/>
        <w:t>obtidos das coisas, bem como da atividade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no presente momento, e, com base nestes critérios do desconhecimento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qualitativo e quantitativo de todas as coisas móveis situadas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na empresa além das quais ele investiu, sendo de extrema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importância o resguarde do direito do requerido em sua pretensão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cautelar imediata.</w:t>
      </w:r>
    </w:p>
    <w:p w14:paraId="1BAC2C17" w14:textId="2D945C23" w:rsid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A presente medida limin</w:t>
      </w:r>
      <w:r w:rsidR="00DC5667">
        <w:rPr>
          <w:rFonts w:ascii="Arial" w:hAnsi="Arial" w:cs="Arial"/>
          <w:sz w:val="24"/>
          <w:szCs w:val="24"/>
        </w:rPr>
        <w:t xml:space="preserve">ar tem por objetivo a instrução </w:t>
      </w:r>
      <w:r w:rsidRPr="00816910">
        <w:rPr>
          <w:rFonts w:ascii="Arial" w:hAnsi="Arial" w:cs="Arial"/>
          <w:sz w:val="24"/>
          <w:szCs w:val="24"/>
        </w:rPr>
        <w:t>probatória, constatando os bens na integralidade, para depois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seguir devidamente o deslinde da lide entre o requerente e requerido,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pois como o mesmo está na situação de insolvência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civil, evita com a pretensão proposta a execução e penhora da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quota parte pelos credores.</w:t>
      </w:r>
    </w:p>
    <w:p w14:paraId="2F9F8648" w14:textId="77777777" w:rsidR="00DC5667" w:rsidRPr="00816910" w:rsidRDefault="00DC5667" w:rsidP="00816910">
      <w:pPr>
        <w:jc w:val="both"/>
        <w:rPr>
          <w:rFonts w:ascii="Arial" w:hAnsi="Arial" w:cs="Arial"/>
          <w:sz w:val="24"/>
          <w:szCs w:val="24"/>
        </w:rPr>
      </w:pPr>
    </w:p>
    <w:p w14:paraId="37241F22" w14:textId="77777777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IV – DA LIQUIDAÇÃO JUDICIAL</w:t>
      </w:r>
    </w:p>
    <w:p w14:paraId="06443505" w14:textId="461B7C00" w:rsid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Sendo dissolvida à sociedade</w:t>
      </w:r>
      <w:r w:rsidR="00DC5667">
        <w:rPr>
          <w:rFonts w:ascii="Arial" w:hAnsi="Arial" w:cs="Arial"/>
          <w:sz w:val="24"/>
          <w:szCs w:val="24"/>
        </w:rPr>
        <w:t xml:space="preserve"> de pleno direito, o requerente </w:t>
      </w:r>
      <w:r w:rsidRPr="00816910">
        <w:rPr>
          <w:rFonts w:ascii="Arial" w:hAnsi="Arial" w:cs="Arial"/>
          <w:sz w:val="24"/>
          <w:szCs w:val="24"/>
        </w:rPr>
        <w:t>investirá um liquidante para a liquidação judicial, nos termos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dos art. 1.036, § único do Código Civil, nas atribuições que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lhe cabe no balanço geral verificando o ativo e resolvendo o passivo,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sendo ao final dividido o restante conforme a quota parte de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cada sócio.</w:t>
      </w:r>
    </w:p>
    <w:p w14:paraId="2770ECCF" w14:textId="77777777" w:rsidR="00DC5667" w:rsidRPr="00816910" w:rsidRDefault="00DC5667" w:rsidP="00816910">
      <w:pPr>
        <w:jc w:val="both"/>
        <w:rPr>
          <w:rFonts w:ascii="Arial" w:hAnsi="Arial" w:cs="Arial"/>
          <w:sz w:val="24"/>
          <w:szCs w:val="24"/>
        </w:rPr>
      </w:pPr>
    </w:p>
    <w:p w14:paraId="01B2B5A5" w14:textId="77777777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V – DA JUSTIÇA GRATUITA</w:t>
      </w:r>
    </w:p>
    <w:p w14:paraId="1F03101B" w14:textId="2B2B6BF4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O Requerente não possui c</w:t>
      </w:r>
      <w:r w:rsidR="00DC5667">
        <w:rPr>
          <w:rFonts w:ascii="Arial" w:hAnsi="Arial" w:cs="Arial"/>
          <w:sz w:val="24"/>
          <w:szCs w:val="24"/>
        </w:rPr>
        <w:t xml:space="preserve">ondições de arcar com as custas </w:t>
      </w:r>
      <w:r w:rsidRPr="00816910">
        <w:rPr>
          <w:rFonts w:ascii="Arial" w:hAnsi="Arial" w:cs="Arial"/>
          <w:sz w:val="24"/>
          <w:szCs w:val="24"/>
        </w:rPr>
        <w:t>e despesas do processo, posto encontrar-se insolvente devido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as diversas dívidas contraídas em seu nome em prol da empresa,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e para tanto está sendo devidamente juntado em anexo, as cópias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das notificações de empresas na cobrança dos valores acerca dos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produtos e equipamentos dos quais foram colocados dentro do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estabelecimento empresarial, ainda, levando-se em conta o prejuízo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no seu sustento pessoal, pois o requerente não possui condições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no momento sem alterar as despesas de suas necessidades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básicas.</w:t>
      </w:r>
    </w:p>
    <w:p w14:paraId="319376D9" w14:textId="3EF09918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Assim, por ser pobre na ace</w:t>
      </w:r>
      <w:r w:rsidR="00DC5667">
        <w:rPr>
          <w:rFonts w:ascii="Arial" w:hAnsi="Arial" w:cs="Arial"/>
          <w:sz w:val="24"/>
          <w:szCs w:val="24"/>
        </w:rPr>
        <w:t xml:space="preserve">pção jurídica do termo, requer, </w:t>
      </w:r>
      <w:r w:rsidRPr="00816910">
        <w:rPr>
          <w:rFonts w:ascii="Arial" w:hAnsi="Arial" w:cs="Arial"/>
          <w:sz w:val="24"/>
          <w:szCs w:val="24"/>
        </w:rPr>
        <w:t xml:space="preserve">nos termos da Lei 1.060/50, seja deferido ao mesmo o </w:t>
      </w:r>
      <w:r w:rsidR="00DC5667" w:rsidRPr="00816910">
        <w:rPr>
          <w:rFonts w:ascii="Arial" w:hAnsi="Arial" w:cs="Arial"/>
          <w:sz w:val="24"/>
          <w:szCs w:val="24"/>
        </w:rPr>
        <w:t>benefício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da Assistência Judiciária Gratuita.</w:t>
      </w:r>
    </w:p>
    <w:p w14:paraId="5522100A" w14:textId="5ABB0D36" w:rsid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Outrossim, o requerente se</w:t>
      </w:r>
      <w:r w:rsidR="00DC5667">
        <w:rPr>
          <w:rFonts w:ascii="Arial" w:hAnsi="Arial" w:cs="Arial"/>
          <w:sz w:val="24"/>
          <w:szCs w:val="24"/>
        </w:rPr>
        <w:t xml:space="preserve"> compromete depois de liquidada </w:t>
      </w:r>
      <w:r w:rsidRPr="00816910">
        <w:rPr>
          <w:rFonts w:ascii="Arial" w:hAnsi="Arial" w:cs="Arial"/>
          <w:sz w:val="24"/>
          <w:szCs w:val="24"/>
        </w:rPr>
        <w:t>a sociedade a suprir os gastos do processo e os custos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totais, depois do levante da sua quota parte.</w:t>
      </w:r>
    </w:p>
    <w:p w14:paraId="54F6BAB7" w14:textId="77777777" w:rsidR="00DC5667" w:rsidRPr="00816910" w:rsidRDefault="00DC5667" w:rsidP="00816910">
      <w:pPr>
        <w:jc w:val="both"/>
        <w:rPr>
          <w:rFonts w:ascii="Arial" w:hAnsi="Arial" w:cs="Arial"/>
          <w:sz w:val="24"/>
          <w:szCs w:val="24"/>
        </w:rPr>
      </w:pPr>
    </w:p>
    <w:p w14:paraId="16CE3128" w14:textId="77777777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VI – DO PEDIDO E REQUERIMENTOS</w:t>
      </w:r>
    </w:p>
    <w:p w14:paraId="066C83A6" w14:textId="26489ED4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 xml:space="preserve">Face ao exporto pede-se </w:t>
      </w:r>
      <w:r w:rsidR="00DC5667">
        <w:rPr>
          <w:rFonts w:ascii="Arial" w:hAnsi="Arial" w:cs="Arial"/>
          <w:sz w:val="24"/>
          <w:szCs w:val="24"/>
        </w:rPr>
        <w:t xml:space="preserve">que se digne a Vossa Excelência </w:t>
      </w:r>
      <w:r w:rsidRPr="00816910">
        <w:rPr>
          <w:rFonts w:ascii="Arial" w:hAnsi="Arial" w:cs="Arial"/>
          <w:sz w:val="24"/>
          <w:szCs w:val="24"/>
        </w:rPr>
        <w:t>em julgar procedente a presente Ação de Dissolução Total da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Sociedade Limita, em todos os seus termos, concedendo “inaudita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altera part” a liminar pretendida, mantendo-a até o final do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processo, e para tanto, requerendo:</w:t>
      </w:r>
    </w:p>
    <w:p w14:paraId="6ED2603E" w14:textId="27D0C172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A citação do Requerido pa</w:t>
      </w:r>
      <w:r w:rsidR="00DC5667">
        <w:rPr>
          <w:rFonts w:ascii="Arial" w:hAnsi="Arial" w:cs="Arial"/>
          <w:sz w:val="24"/>
          <w:szCs w:val="24"/>
        </w:rPr>
        <w:t xml:space="preserve">ra que, querendo no prazo legal </w:t>
      </w:r>
      <w:r w:rsidRPr="00816910">
        <w:rPr>
          <w:rFonts w:ascii="Arial" w:hAnsi="Arial" w:cs="Arial"/>
          <w:sz w:val="24"/>
          <w:szCs w:val="24"/>
        </w:rPr>
        <w:t>conteste a presente ação, sob pena de revelia e confissão;</w:t>
      </w:r>
    </w:p>
    <w:p w14:paraId="7D9D6E31" w14:textId="637A7345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lastRenderedPageBreak/>
        <w:t>Deferindo a liminar, seja efet</w:t>
      </w:r>
      <w:r w:rsidR="00DC5667">
        <w:rPr>
          <w:rFonts w:ascii="Arial" w:hAnsi="Arial" w:cs="Arial"/>
          <w:sz w:val="24"/>
          <w:szCs w:val="24"/>
        </w:rPr>
        <w:t xml:space="preserve">uada as diligencias necessárias </w:t>
      </w:r>
      <w:r w:rsidRPr="00816910">
        <w:rPr>
          <w:rFonts w:ascii="Arial" w:hAnsi="Arial" w:cs="Arial"/>
          <w:sz w:val="24"/>
          <w:szCs w:val="24"/>
        </w:rPr>
        <w:t>pelo Sr. Oficial de Justiça, sendo devidamente depois de atestado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todos bens no estabelecimento empresarial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_______________________(endereço), nesta cidade e Comarca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de __________, lavrado o Auto de Constatação do Bens;</w:t>
      </w:r>
    </w:p>
    <w:p w14:paraId="4EBE3ABC" w14:textId="01D02BF9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 xml:space="preserve">Protesta por todos os meios </w:t>
      </w:r>
      <w:r w:rsidR="00DC5667">
        <w:rPr>
          <w:rFonts w:ascii="Arial" w:hAnsi="Arial" w:cs="Arial"/>
          <w:sz w:val="24"/>
          <w:szCs w:val="24"/>
        </w:rPr>
        <w:t xml:space="preserve">de provas admitidos em direito, </w:t>
      </w:r>
      <w:r w:rsidRPr="00816910">
        <w:rPr>
          <w:rFonts w:ascii="Arial" w:hAnsi="Arial" w:cs="Arial"/>
          <w:sz w:val="24"/>
          <w:szCs w:val="24"/>
        </w:rPr>
        <w:t>principalmente depoimento pessoal do requerido e oitiva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de testemunhas, estas sendo oportunamente arroladas em audiência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instrutória;</w:t>
      </w:r>
    </w:p>
    <w:p w14:paraId="69658E13" w14:textId="30EDE547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 xml:space="preserve">Conceder o benefício da </w:t>
      </w:r>
      <w:r w:rsidR="00DC5667">
        <w:rPr>
          <w:rFonts w:ascii="Arial" w:hAnsi="Arial" w:cs="Arial"/>
          <w:sz w:val="24"/>
          <w:szCs w:val="24"/>
        </w:rPr>
        <w:t xml:space="preserve">Justiça Gratuita ao Requerente, </w:t>
      </w:r>
      <w:r w:rsidRPr="00816910">
        <w:rPr>
          <w:rFonts w:ascii="Arial" w:hAnsi="Arial" w:cs="Arial"/>
          <w:sz w:val="24"/>
          <w:szCs w:val="24"/>
        </w:rPr>
        <w:t>nos termos da fundamentação supra e com base no Art. 1º, §</w:t>
      </w:r>
      <w:r w:rsidR="00DC5667">
        <w:rPr>
          <w:rFonts w:ascii="Arial" w:hAnsi="Arial" w:cs="Arial"/>
          <w:sz w:val="24"/>
          <w:szCs w:val="24"/>
        </w:rPr>
        <w:t xml:space="preserve"> </w:t>
      </w:r>
      <w:r w:rsidRPr="00816910">
        <w:rPr>
          <w:rFonts w:ascii="Arial" w:hAnsi="Arial" w:cs="Arial"/>
          <w:sz w:val="24"/>
          <w:szCs w:val="24"/>
        </w:rPr>
        <w:t>2º da Lei Federal 5.478/68.</w:t>
      </w:r>
    </w:p>
    <w:p w14:paraId="74596A79" w14:textId="71EB041E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Ainda, requer a conde</w:t>
      </w:r>
      <w:r w:rsidR="00DC5667">
        <w:rPr>
          <w:rFonts w:ascii="Arial" w:hAnsi="Arial" w:cs="Arial"/>
          <w:sz w:val="24"/>
          <w:szCs w:val="24"/>
        </w:rPr>
        <w:t xml:space="preserve">nação do requerido no pagamento </w:t>
      </w:r>
      <w:r w:rsidRPr="00816910">
        <w:rPr>
          <w:rFonts w:ascii="Arial" w:hAnsi="Arial" w:cs="Arial"/>
          <w:sz w:val="24"/>
          <w:szCs w:val="24"/>
        </w:rPr>
        <w:t>das custas processuais e honorários advocatícios.</w:t>
      </w:r>
    </w:p>
    <w:p w14:paraId="2450A7F1" w14:textId="77777777" w:rsidR="00DC5667" w:rsidRDefault="00DC5667" w:rsidP="00816910">
      <w:pPr>
        <w:jc w:val="both"/>
        <w:rPr>
          <w:rFonts w:ascii="Arial" w:hAnsi="Arial" w:cs="Arial"/>
          <w:sz w:val="24"/>
          <w:szCs w:val="24"/>
        </w:rPr>
      </w:pPr>
    </w:p>
    <w:p w14:paraId="057D6652" w14:textId="02DC2800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Para os devidos fin</w:t>
      </w:r>
      <w:r w:rsidR="00DC5667">
        <w:rPr>
          <w:rFonts w:ascii="Arial" w:hAnsi="Arial" w:cs="Arial"/>
          <w:sz w:val="24"/>
          <w:szCs w:val="24"/>
        </w:rPr>
        <w:t>s, dá-se o valor da causa em R$</w:t>
      </w:r>
      <w:r w:rsidRPr="00816910">
        <w:rPr>
          <w:rFonts w:ascii="Arial" w:hAnsi="Arial" w:cs="Arial"/>
          <w:sz w:val="24"/>
          <w:szCs w:val="24"/>
        </w:rPr>
        <w:t>_________.</w:t>
      </w:r>
    </w:p>
    <w:p w14:paraId="1F4EBEE2" w14:textId="77777777" w:rsidR="00DC5667" w:rsidRDefault="00DC5667" w:rsidP="00816910">
      <w:pPr>
        <w:jc w:val="both"/>
        <w:rPr>
          <w:rFonts w:ascii="Arial" w:hAnsi="Arial" w:cs="Arial"/>
          <w:sz w:val="24"/>
          <w:szCs w:val="24"/>
        </w:rPr>
      </w:pPr>
    </w:p>
    <w:p w14:paraId="1F0CFFBE" w14:textId="77777777" w:rsidR="00DC5667" w:rsidRDefault="00DC5667" w:rsidP="00816910">
      <w:pPr>
        <w:jc w:val="both"/>
        <w:rPr>
          <w:rFonts w:ascii="Arial" w:hAnsi="Arial" w:cs="Arial"/>
          <w:sz w:val="24"/>
          <w:szCs w:val="24"/>
        </w:rPr>
      </w:pPr>
    </w:p>
    <w:p w14:paraId="2764D6E7" w14:textId="09B5D084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Nestes termos,</w:t>
      </w:r>
    </w:p>
    <w:p w14:paraId="62951A68" w14:textId="1F8D598E" w:rsid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Pede Deferimento.</w:t>
      </w:r>
    </w:p>
    <w:p w14:paraId="0CB17096" w14:textId="77777777" w:rsidR="00DC5667" w:rsidRPr="00816910" w:rsidRDefault="00DC5667" w:rsidP="00816910">
      <w:pPr>
        <w:jc w:val="both"/>
        <w:rPr>
          <w:rFonts w:ascii="Arial" w:hAnsi="Arial" w:cs="Arial"/>
          <w:sz w:val="24"/>
          <w:szCs w:val="24"/>
        </w:rPr>
      </w:pPr>
    </w:p>
    <w:p w14:paraId="0D22F45B" w14:textId="70C043E9" w:rsid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Local, Data</w:t>
      </w:r>
    </w:p>
    <w:p w14:paraId="1AFA39E8" w14:textId="77777777" w:rsidR="00DC5667" w:rsidRPr="00816910" w:rsidRDefault="00DC5667" w:rsidP="0081691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105021B" w14:textId="77777777" w:rsidR="00816910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Advogado</w:t>
      </w:r>
    </w:p>
    <w:p w14:paraId="082E7E62" w14:textId="77777777" w:rsidR="002519C8" w:rsidRPr="00816910" w:rsidRDefault="00816910" w:rsidP="00816910">
      <w:pPr>
        <w:jc w:val="both"/>
        <w:rPr>
          <w:rFonts w:ascii="Arial" w:hAnsi="Arial" w:cs="Arial"/>
          <w:sz w:val="24"/>
          <w:szCs w:val="24"/>
        </w:rPr>
      </w:pPr>
      <w:r w:rsidRPr="00816910">
        <w:rPr>
          <w:rFonts w:ascii="Arial" w:hAnsi="Arial" w:cs="Arial"/>
          <w:sz w:val="24"/>
          <w:szCs w:val="24"/>
        </w:rPr>
        <w:t>O.A.B ________</w:t>
      </w:r>
    </w:p>
    <w:sectPr w:rsidR="002519C8" w:rsidRPr="00816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10"/>
    <w:rsid w:val="002A4B8F"/>
    <w:rsid w:val="003F6E55"/>
    <w:rsid w:val="00816910"/>
    <w:rsid w:val="00DC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8C35"/>
  <w15:chartTrackingRefBased/>
  <w15:docId w15:val="{0ED53B75-0D23-46A9-95BE-E79F25D0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2017</Words>
  <Characters>10893</Characters>
  <Application>Microsoft Office Word</Application>
  <DocSecurity>0</DocSecurity>
  <Lines>90</Lines>
  <Paragraphs>25</Paragraphs>
  <ScaleCrop>false</ScaleCrop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2016-06-11T13:52:00Z</dcterms:created>
  <dcterms:modified xsi:type="dcterms:W3CDTF">2016-06-11T14:03:00Z</dcterms:modified>
</cp:coreProperties>
</file>