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D666E">
      <w:pPr>
        <w:shd w:val="pct5" w:color="auto" w:fill="auto"/>
        <w:jc w:val="both"/>
      </w:pPr>
      <w:bookmarkStart w:id="0" w:name="_GoBack"/>
      <w:r>
        <w:rPr>
          <w:b/>
        </w:rPr>
        <w:t>CONCORDATA SUSPENSIVA</w:t>
      </w:r>
      <w:bookmarkEnd w:id="0"/>
      <w:r>
        <w:t xml:space="preserve"> -O requerente aguarda a decretação do </w:t>
      </w:r>
      <w:r>
        <w:rPr>
          <w:b/>
        </w:rPr>
        <w:t>pedido de fim de falência</w:t>
      </w:r>
      <w:r>
        <w:t xml:space="preserve"> pelo síndico e, por considerar demorado, </w:t>
      </w:r>
      <w:r>
        <w:rPr>
          <w:b/>
        </w:rPr>
        <w:t>requer a concessão da concordata suspensiva</w:t>
      </w:r>
      <w:r>
        <w:t xml:space="preserve"> e a suspensão da falência.</w:t>
      </w:r>
    </w:p>
    <w:p w:rsidR="00000000" w:rsidRDefault="003D666E">
      <w:pPr>
        <w:jc w:val="both"/>
      </w:pPr>
    </w:p>
    <w:p w:rsidR="00000000" w:rsidRDefault="003D666E">
      <w:pPr>
        <w:pStyle w:val="BodyText2"/>
      </w:pPr>
      <w:r>
        <w:t>EXMO. SR. DR. JUIZ DE DIREITO DA ....ª VARA DA FAZENDA PÚ</w:t>
      </w:r>
      <w:r>
        <w:t>BLICA, FALÊNCIAS E CONCORDATAS  DA COMARCA DE ....</w:t>
      </w:r>
    </w:p>
    <w:p w:rsidR="00000000" w:rsidRDefault="003D666E">
      <w:pPr>
        <w:jc w:val="both"/>
      </w:pPr>
    </w:p>
    <w:p w:rsidR="00000000" w:rsidRDefault="003D666E">
      <w:pPr>
        <w:jc w:val="both"/>
      </w:pPr>
    </w:p>
    <w:p w:rsidR="00000000" w:rsidRDefault="003D666E">
      <w:pPr>
        <w:jc w:val="both"/>
      </w:pPr>
    </w:p>
    <w:p w:rsidR="00000000" w:rsidRDefault="003D666E">
      <w:pPr>
        <w:jc w:val="both"/>
      </w:pPr>
    </w:p>
    <w:p w:rsidR="00000000" w:rsidRDefault="003D666E">
      <w:pPr>
        <w:jc w:val="both"/>
      </w:pPr>
    </w:p>
    <w:p w:rsidR="00000000" w:rsidRDefault="003D666E">
      <w:pPr>
        <w:jc w:val="both"/>
      </w:pPr>
    </w:p>
    <w:p w:rsidR="00000000" w:rsidRDefault="003D666E">
      <w:pPr>
        <w:jc w:val="both"/>
      </w:pPr>
    </w:p>
    <w:p w:rsidR="00000000" w:rsidRDefault="003D666E">
      <w:pPr>
        <w:jc w:val="both"/>
      </w:pPr>
    </w:p>
    <w:p w:rsidR="00000000" w:rsidRDefault="003D666E">
      <w:pPr>
        <w:jc w:val="both"/>
      </w:pPr>
      <w:r>
        <w:t xml:space="preserve">................................................., por seu advogado, adiante assinado, nos autos supra, de seu processo falimentar, e com o fulcro no artigo 177 e seguintes do Decreto Lei nº 7.661/45, vem respeitosamente expor e requer: </w:t>
      </w:r>
    </w:p>
    <w:p w:rsidR="00000000" w:rsidRDefault="003D666E">
      <w:pPr>
        <w:jc w:val="both"/>
      </w:pPr>
    </w:p>
    <w:p w:rsidR="00000000" w:rsidRDefault="003D666E">
      <w:pPr>
        <w:jc w:val="both"/>
      </w:pPr>
      <w:r>
        <w:t>Como se vê do Relatório Final do Sr. Síndico, a falida já pagou todos os seus credores, com a única exceção da Caixa Econômica Federal, cuja credora apresentou Recurso Especial a decisão do TJ que decidiu pela excl</w:t>
      </w:r>
      <w:r>
        <w:t>usão do percentual de ....% sobre o referido crédito da Habilitante.</w:t>
      </w:r>
    </w:p>
    <w:p w:rsidR="00000000" w:rsidRDefault="003D666E">
      <w:pPr>
        <w:jc w:val="both"/>
      </w:pPr>
    </w:p>
    <w:p w:rsidR="00000000" w:rsidRDefault="003D666E">
      <w:pPr>
        <w:jc w:val="both"/>
      </w:pPr>
      <w:r>
        <w:t>Em razão disso, o próprio Síndico requereu o encerramento da Falência, ou até mesmo a conversão desta em Concordata Suspensiva.</w:t>
      </w:r>
    </w:p>
    <w:p w:rsidR="00000000" w:rsidRDefault="003D666E">
      <w:pPr>
        <w:jc w:val="both"/>
      </w:pPr>
    </w:p>
    <w:p w:rsidR="00000000" w:rsidRDefault="003D666E">
      <w:pPr>
        <w:jc w:val="both"/>
      </w:pPr>
      <w:r>
        <w:t>Acontece Excelência, que a falida não pode mais continuar aguardando, por tempo  indefinido, o encerramento de sua falência. Está em condições de voltar a exercer suas atividades sociais e precisa exercê-las o mais rapidamente possível, a fim de evitar a deterioração de seus bens.</w:t>
      </w:r>
    </w:p>
    <w:p w:rsidR="00000000" w:rsidRDefault="003D666E">
      <w:pPr>
        <w:jc w:val="both"/>
      </w:pPr>
    </w:p>
    <w:p w:rsidR="00000000" w:rsidRDefault="003D666E">
      <w:pPr>
        <w:jc w:val="both"/>
      </w:pPr>
      <w:r>
        <w:t>Isto posto, requer a suspensão</w:t>
      </w:r>
      <w:r>
        <w:t xml:space="preserve"> da Falência e a concessão da </w:t>
      </w:r>
    </w:p>
    <w:p w:rsidR="00000000" w:rsidRDefault="003D666E">
      <w:pPr>
        <w:jc w:val="both"/>
      </w:pPr>
    </w:p>
    <w:p w:rsidR="00000000" w:rsidRDefault="003D666E">
      <w:pPr>
        <w:jc w:val="both"/>
        <w:rPr>
          <w:b/>
        </w:rPr>
      </w:pPr>
      <w:r>
        <w:rPr>
          <w:b/>
        </w:rPr>
        <w:t>CONCORDATA SUSPENSIVA,</w:t>
      </w:r>
    </w:p>
    <w:p w:rsidR="00000000" w:rsidRDefault="003D666E">
      <w:pPr>
        <w:jc w:val="both"/>
      </w:pPr>
    </w:p>
    <w:p w:rsidR="00000000" w:rsidRDefault="003D666E">
      <w:pPr>
        <w:jc w:val="both"/>
      </w:pPr>
      <w:r>
        <w:t>oferecendo aos credores quirografários o pagamento de ....% a vista, dos créditos que forem reconhecidos por sentença transitada em julgado, e nos termos desta. Para o deferimento do presente pedido esclarecem que não respondem por queixa ou denúncia decorrentes de Inquérito Judicial de que trata o artigo 103 a 113, do Decreto Lei nº 7.661/45.</w:t>
      </w:r>
    </w:p>
    <w:p w:rsidR="00000000" w:rsidRDefault="003D666E">
      <w:pPr>
        <w:jc w:val="both"/>
      </w:pPr>
    </w:p>
    <w:p w:rsidR="00000000" w:rsidRDefault="003D666E">
      <w:pPr>
        <w:jc w:val="both"/>
      </w:pPr>
      <w:r>
        <w:t>Requerem mande Vossa Excelência publicar o Edital de que trata o artigo 181, para os fins nele previstos.</w:t>
      </w:r>
    </w:p>
    <w:p w:rsidR="00000000" w:rsidRDefault="003D666E">
      <w:pPr>
        <w:jc w:val="both"/>
      </w:pPr>
    </w:p>
    <w:p w:rsidR="00000000" w:rsidRDefault="003D666E">
      <w:pPr>
        <w:jc w:val="both"/>
      </w:pPr>
      <w:r>
        <w:t>Te</w:t>
      </w:r>
      <w:r>
        <w:t>rmos em que</w:t>
      </w:r>
    </w:p>
    <w:p w:rsidR="00000000" w:rsidRDefault="003D666E">
      <w:pPr>
        <w:jc w:val="both"/>
      </w:pPr>
      <w:r>
        <w:t>Pede deferimento.</w:t>
      </w:r>
    </w:p>
    <w:p w:rsidR="00000000" w:rsidRDefault="003D666E">
      <w:pPr>
        <w:jc w:val="both"/>
      </w:pPr>
    </w:p>
    <w:p w:rsidR="003D666E" w:rsidRDefault="003D666E">
      <w:pPr>
        <w:jc w:val="both"/>
      </w:pPr>
      <w:r>
        <w:t>Advogado OAB/...</w:t>
      </w:r>
    </w:p>
    <w:sectPr w:rsidR="003D666E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44"/>
    <w:rsid w:val="003D666E"/>
    <w:rsid w:val="00D8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BB099-CD0E-4B3B-9B8D-FE36B0D0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requerente aguarda a decretação do pedido de fim de falência pelo síndico e, por considerar demorado, requer a concessão da concordata suspensiva e a suspensão da falência.</vt:lpstr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requerente aguarda a decretação do pedido de fim de falência pelo síndico e, por considerar demorado, requer a concessão da concordata suspensiva e a suspensão da falência.</dc:title>
  <dc:subject/>
  <dc:creator>forum</dc:creator>
  <cp:keywords/>
  <cp:lastModifiedBy>Ragelia Kanawati</cp:lastModifiedBy>
  <cp:revision>2</cp:revision>
  <cp:lastPrinted>1601-01-01T00:00:00Z</cp:lastPrinted>
  <dcterms:created xsi:type="dcterms:W3CDTF">2016-05-31T13:53:00Z</dcterms:created>
  <dcterms:modified xsi:type="dcterms:W3CDTF">2016-05-31T13:53:00Z</dcterms:modified>
</cp:coreProperties>
</file>