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96566">
      <w:pPr>
        <w:pStyle w:val="BodyText2"/>
        <w:shd w:val="pct5" w:color="auto" w:fill="auto"/>
      </w:pPr>
      <w:bookmarkStart w:id="0" w:name="_GoBack"/>
      <w:bookmarkEnd w:id="0"/>
      <w:r>
        <w:rPr>
          <w:b/>
        </w:rPr>
        <w:t>Execução</w:t>
      </w:r>
      <w:r>
        <w:t xml:space="preserve"> -</w:t>
      </w:r>
      <w:r>
        <w:t>A exequente é credora dos executados de uma quantia que foi negociada por endosso com a autora, por terceiro beneficiado, em operação de factoring.</w:t>
      </w:r>
    </w:p>
    <w:p w:rsidR="00000000" w:rsidRDefault="00B96566">
      <w:pPr>
        <w:jc w:val="both"/>
      </w:pPr>
    </w:p>
    <w:p w:rsidR="00000000" w:rsidRDefault="00B96566">
      <w:pPr>
        <w:jc w:val="both"/>
      </w:pPr>
    </w:p>
    <w:p w:rsidR="00000000" w:rsidRDefault="00B96566">
      <w:pPr>
        <w:jc w:val="both"/>
        <w:rPr>
          <w:b/>
        </w:rPr>
      </w:pPr>
      <w:r>
        <w:rPr>
          <w:b/>
        </w:rPr>
        <w:t>EXMO. SR. DR. DE DIREITO DA .... ª VARA DA COMARCA  DE ....</w:t>
      </w:r>
    </w:p>
    <w:p w:rsidR="00000000" w:rsidRDefault="00B96566">
      <w:pPr>
        <w:jc w:val="both"/>
      </w:pPr>
      <w:r>
        <w:t xml:space="preserve"> </w:t>
      </w:r>
    </w:p>
    <w:p w:rsidR="00000000" w:rsidRDefault="00B96566">
      <w:pPr>
        <w:jc w:val="both"/>
      </w:pPr>
    </w:p>
    <w:p w:rsidR="00000000" w:rsidRDefault="00B96566">
      <w:pPr>
        <w:jc w:val="both"/>
      </w:pPr>
    </w:p>
    <w:p w:rsidR="00000000" w:rsidRDefault="00B96566">
      <w:pPr>
        <w:jc w:val="both"/>
      </w:pPr>
    </w:p>
    <w:p w:rsidR="00000000" w:rsidRDefault="00B96566">
      <w:pPr>
        <w:jc w:val="both"/>
      </w:pPr>
    </w:p>
    <w:p w:rsidR="00000000" w:rsidRDefault="00B96566">
      <w:pPr>
        <w:jc w:val="both"/>
      </w:pPr>
    </w:p>
    <w:p w:rsidR="00000000" w:rsidRDefault="00B96566">
      <w:pPr>
        <w:jc w:val="both"/>
      </w:pPr>
    </w:p>
    <w:p w:rsidR="00000000" w:rsidRDefault="00B96566">
      <w:pPr>
        <w:jc w:val="both"/>
      </w:pPr>
    </w:p>
    <w:p w:rsidR="00000000" w:rsidRDefault="00B96566">
      <w:pPr>
        <w:jc w:val="both"/>
      </w:pPr>
      <w:r>
        <w:t xml:space="preserve"> </w:t>
      </w:r>
    </w:p>
    <w:p w:rsidR="00000000" w:rsidRDefault="00B96566">
      <w:pPr>
        <w:jc w:val="both"/>
      </w:pPr>
      <w:r>
        <w:t>...................................</w:t>
      </w:r>
      <w:r>
        <w:t xml:space="preserve">...............  pessoa jurídica de direito privado, regularmente inscrita no CGC/MF sob o nº .... e com sede na Rua .... nº ...., em ...., (doc. ....), por seu procurador e advogado ...., </w:t>
      </w:r>
      <w:r>
        <w:t>..................................................</w:t>
      </w:r>
      <w:r>
        <w:t xml:space="preserve">(qualificação) - e com escritório na Rua .... nº ...., em ...., nde recebe notificações e intimações .... (doc. ....), vem mui respeitosamente e com o devido acatamento, à presença de Vossa Excelência, para, com fundamento no art. 566 e seguintes, todos do Código de Processo Cível, PROPOR contra </w:t>
      </w:r>
    </w:p>
    <w:p w:rsidR="00000000" w:rsidRDefault="00B96566">
      <w:pPr>
        <w:jc w:val="both"/>
      </w:pPr>
    </w:p>
    <w:p w:rsidR="00000000" w:rsidRDefault="00B96566">
      <w:pPr>
        <w:jc w:val="both"/>
      </w:pPr>
      <w:r>
        <w:t>.........................</w:t>
      </w:r>
      <w:r>
        <w:t>.........................., pessoa jurídica de direito privado, devidamente inscrita no CGC/MF sob nº .... e com sede na Rua .... nº ...., em ...., está na condição de Executada - Emitente e também contra o seu Avalista e devedor solidário o Sr. ...., (qualificação), residente e domiciliado nesta Cidade de ...., na Rua .... nº ...., o que efetivamente o faz, pelas razões de direito e de fato, conforme aduz:</w:t>
      </w:r>
    </w:p>
    <w:p w:rsidR="00000000" w:rsidRDefault="00B96566">
      <w:pPr>
        <w:jc w:val="both"/>
      </w:pPr>
    </w:p>
    <w:p w:rsidR="00000000" w:rsidRDefault="00B96566">
      <w:pPr>
        <w:jc w:val="both"/>
      </w:pPr>
    </w:p>
    <w:p w:rsidR="00000000" w:rsidRDefault="00B96566">
      <w:pPr>
        <w:jc w:val="both"/>
      </w:pPr>
      <w:r>
        <w:t>I - A EXEQUENTE é credora dos EXECUTADOS da importância líquida, certa e exigível de .... (....), i</w:t>
      </w:r>
      <w:r>
        <w:t>mportância essa expressa na Nota Promissória Única, vencida no dia ...., de emissão, aval e responsabilidades dos EXECUTADOS e negociada por ENDOSSO, com a EXEQUENTE pelo BENEFICIÁRIO - ...., em operação de Factoring - cfe. docs. .... e ....</w:t>
      </w:r>
    </w:p>
    <w:p w:rsidR="00000000" w:rsidRDefault="00B96566">
      <w:pPr>
        <w:jc w:val="both"/>
      </w:pPr>
    </w:p>
    <w:p w:rsidR="00000000" w:rsidRDefault="00B96566">
      <w:pPr>
        <w:jc w:val="both"/>
      </w:pPr>
      <w:r>
        <w:t>II -  Resultando sempre inúteis as tentativas de recebimento amigável dos EXECUTADOS recorra pois a EXEQUENTE ao Poder Judiciário, no sentido de ver o seu direito satisfeito com o pagamento pelos Requeridos da importância demandada.</w:t>
      </w:r>
    </w:p>
    <w:p w:rsidR="00000000" w:rsidRDefault="00B96566">
      <w:pPr>
        <w:jc w:val="both"/>
      </w:pPr>
    </w:p>
    <w:p w:rsidR="00000000" w:rsidRDefault="00B96566">
      <w:pPr>
        <w:jc w:val="both"/>
      </w:pPr>
      <w:r>
        <w:t>Diante do exposto REQUER a Vossa Ex</w:t>
      </w:r>
      <w:r>
        <w:t>celência se digne mandar expedir mandado de citação, a ser cumprido pelo Senhor Oficial de Justiça, para que uma vez citados os Executados, paguem em .... horas o valor principal devidamente corrigido, mais as custas processuais e os honorários advocatícios, estes arbitrados por V. Exa., ou apresentem bens à penhora, tantos quantos forem necessários à garantia do Juízo, ou ainda querendo, apresentam Defesa, para que decorridos todos os trâmites legais do Processo da Execução, seja a presente Ação julgada pr</w:t>
      </w:r>
      <w:r>
        <w:t xml:space="preserve">ocedente e afinal, </w:t>
      </w:r>
      <w:r>
        <w:lastRenderedPageBreak/>
        <w:t>condenados os Executados ao pagamento na forma da lei, de todas as verbas pleiteadas.</w:t>
      </w:r>
    </w:p>
    <w:p w:rsidR="00000000" w:rsidRDefault="00B96566">
      <w:pPr>
        <w:jc w:val="both"/>
      </w:pPr>
    </w:p>
    <w:p w:rsidR="00000000" w:rsidRDefault="00B96566">
      <w:pPr>
        <w:jc w:val="both"/>
      </w:pPr>
      <w:r>
        <w:t>Dá-se à causa o valor de R$ .... (....).</w:t>
      </w:r>
    </w:p>
    <w:p w:rsidR="00000000" w:rsidRDefault="00B96566">
      <w:pPr>
        <w:jc w:val="both"/>
      </w:pPr>
    </w:p>
    <w:p w:rsidR="00000000" w:rsidRDefault="00B96566">
      <w:pPr>
        <w:jc w:val="both"/>
      </w:pPr>
      <w:r>
        <w:t>Termos em que,</w:t>
      </w:r>
    </w:p>
    <w:p w:rsidR="00000000" w:rsidRDefault="00B96566">
      <w:pPr>
        <w:jc w:val="both"/>
      </w:pPr>
      <w:r>
        <w:t>pede deferimento.</w:t>
      </w:r>
    </w:p>
    <w:p w:rsidR="00000000" w:rsidRDefault="00B96566">
      <w:pPr>
        <w:jc w:val="both"/>
      </w:pPr>
    </w:p>
    <w:p w:rsidR="00000000" w:rsidRDefault="00B96566">
      <w:pPr>
        <w:jc w:val="both"/>
      </w:pPr>
      <w:r>
        <w:t>...., .... de .... de ....</w:t>
      </w:r>
    </w:p>
    <w:p w:rsidR="00000000" w:rsidRDefault="00B96566">
      <w:pPr>
        <w:jc w:val="both"/>
      </w:pPr>
    </w:p>
    <w:p w:rsidR="00000000" w:rsidRDefault="00B96566">
      <w:pPr>
        <w:jc w:val="both"/>
      </w:pPr>
      <w:r>
        <w:t>..................</w:t>
      </w:r>
    </w:p>
    <w:p w:rsidR="00B96566" w:rsidRDefault="00B96566">
      <w:pPr>
        <w:jc w:val="both"/>
      </w:pPr>
      <w:r>
        <w:t>Advogado OAB/...</w:t>
      </w:r>
    </w:p>
    <w:sectPr w:rsidR="00B96566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13D"/>
    <w:rsid w:val="004A513D"/>
    <w:rsid w:val="00B9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93D5B-3D5F-49FA-BD9B-C7704C7C7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  <w:style w:type="paragraph" w:customStyle="1" w:styleId="BodyText2">
    <w:name w:val="Body Text 2"/>
    <w:basedOn w:val="Normal"/>
    <w:pPr>
      <w:shd w:val="pct25" w:color="auto" w:fill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exequente é credora dos executados de uma quantia que foi negociada por endosso com a autora, por terceiro beneficiado, em operação de factoring.</vt:lpstr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exequente é credora dos executados de uma quantia que foi negociada por endosso com a autora, por terceiro beneficiado, em operação de factoring.</dc:title>
  <dc:subject/>
  <dc:creator>forum</dc:creator>
  <cp:keywords/>
  <cp:lastModifiedBy>Ragelia Kanawati</cp:lastModifiedBy>
  <cp:revision>2</cp:revision>
  <cp:lastPrinted>1601-01-01T00:00:00Z</cp:lastPrinted>
  <dcterms:created xsi:type="dcterms:W3CDTF">2016-05-31T16:54:00Z</dcterms:created>
  <dcterms:modified xsi:type="dcterms:W3CDTF">2016-05-31T16:54:00Z</dcterms:modified>
</cp:coreProperties>
</file>