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C52D4">
      <w:pPr>
        <w:pStyle w:val="BodyText2"/>
        <w:shd w:val="pct5" w:color="auto" w:fill="auto"/>
        <w:rPr>
          <w:b/>
        </w:rPr>
      </w:pPr>
      <w:bookmarkStart w:id="0" w:name="_GoBack"/>
      <w:r>
        <w:rPr>
          <w:b/>
        </w:rPr>
        <w:t>D</w:t>
      </w:r>
      <w:r>
        <w:rPr>
          <w:b/>
        </w:rPr>
        <w:t>ivórcio direto litigioso</w:t>
      </w:r>
      <w:r>
        <w:t xml:space="preserve"> em razão de estar separada de fato por o </w:t>
      </w:r>
      <w:r>
        <w:rPr>
          <w:b/>
        </w:rPr>
        <w:t>cônjuge varão ter abandonado o lar</w:t>
      </w:r>
      <w:r>
        <w:t xml:space="preserve">. Inexistência de prole. </w:t>
      </w:r>
      <w:r>
        <w:rPr>
          <w:b/>
        </w:rPr>
        <w:t>Existência de bens a partilhar.</w:t>
      </w:r>
      <w:bookmarkEnd w:id="0"/>
    </w:p>
    <w:p w:rsidR="00000000" w:rsidRDefault="007C52D4">
      <w:pPr>
        <w:jc w:val="both"/>
      </w:pPr>
    </w:p>
    <w:p w:rsidR="00000000" w:rsidRDefault="007C52D4">
      <w:pPr>
        <w:pStyle w:val="BodyText3"/>
      </w:pPr>
      <w:r>
        <w:t>EXMO. SR. DR. JUIZ DE DIREITO DA .... ª VARA DE FAMÍLIA DA COMARCA DE ....</w:t>
      </w:r>
    </w:p>
    <w:p w:rsidR="00000000" w:rsidRDefault="007C52D4">
      <w:pPr>
        <w:jc w:val="both"/>
      </w:pPr>
    </w:p>
    <w:p w:rsidR="00000000" w:rsidRDefault="007C52D4">
      <w:pPr>
        <w:jc w:val="both"/>
      </w:pPr>
    </w:p>
    <w:p w:rsidR="00000000" w:rsidRDefault="007C52D4">
      <w:pPr>
        <w:jc w:val="both"/>
      </w:pPr>
    </w:p>
    <w:p w:rsidR="00000000" w:rsidRDefault="007C52D4">
      <w:pPr>
        <w:jc w:val="both"/>
      </w:pPr>
    </w:p>
    <w:p w:rsidR="00000000" w:rsidRDefault="007C52D4">
      <w:pPr>
        <w:jc w:val="both"/>
      </w:pPr>
    </w:p>
    <w:p w:rsidR="00000000" w:rsidRDefault="007C52D4">
      <w:pPr>
        <w:jc w:val="both"/>
      </w:pPr>
    </w:p>
    <w:p w:rsidR="00000000" w:rsidRDefault="007C52D4">
      <w:pPr>
        <w:jc w:val="both"/>
      </w:pPr>
    </w:p>
    <w:p w:rsidR="00000000" w:rsidRDefault="007C52D4">
      <w:pPr>
        <w:jc w:val="both"/>
      </w:pPr>
    </w:p>
    <w:p w:rsidR="00000000" w:rsidRDefault="007C52D4">
      <w:pPr>
        <w:jc w:val="both"/>
      </w:pPr>
      <w:r>
        <w:t>....................................................... (qualificação), portador da Cédula de Identidade/RG nº ....,  residente e domiciliado na Rua .... nº ...., na Cidade de ...., vem, mui respeitosamente à presença de Vossa Excelência, através de seu procurador adiante assinado com fundamento no art. 40 da Lei 6.515 de 26 de dezembro de 1977, propor a presente</w:t>
      </w:r>
    </w:p>
    <w:p w:rsidR="00000000" w:rsidRDefault="007C52D4">
      <w:pPr>
        <w:jc w:val="both"/>
      </w:pPr>
    </w:p>
    <w:p w:rsidR="00000000" w:rsidRDefault="007C52D4">
      <w:pPr>
        <w:pStyle w:val="Ttulo1"/>
      </w:pPr>
      <w:r>
        <w:t>AÇÃO DE DIVÓRCIO</w:t>
      </w:r>
    </w:p>
    <w:p w:rsidR="00000000" w:rsidRDefault="007C52D4">
      <w:pPr>
        <w:jc w:val="both"/>
      </w:pPr>
    </w:p>
    <w:p w:rsidR="00000000" w:rsidRDefault="007C52D4">
      <w:pPr>
        <w:jc w:val="both"/>
      </w:pPr>
      <w:r>
        <w:t>contra ........................................., (qualificação), atualmente em lugar incerto e não sabido, pelos motiv</w:t>
      </w:r>
      <w:r>
        <w:t>os que passa a expor:</w:t>
      </w:r>
    </w:p>
    <w:p w:rsidR="00000000" w:rsidRDefault="007C52D4">
      <w:pPr>
        <w:jc w:val="both"/>
      </w:pPr>
    </w:p>
    <w:p w:rsidR="00000000" w:rsidRDefault="007C52D4">
      <w:pPr>
        <w:jc w:val="both"/>
      </w:pPr>
      <w:r>
        <w:t xml:space="preserve">I- Em data de ................, o Requerente casou-se com a Requerida no Município de ...., sob o regime de comunhão universal de bens, conforme verifica-se da Certidão de Casamento em anexo. </w:t>
      </w:r>
    </w:p>
    <w:p w:rsidR="00000000" w:rsidRDefault="007C52D4">
      <w:pPr>
        <w:jc w:val="both"/>
      </w:pPr>
    </w:p>
    <w:p w:rsidR="00000000" w:rsidRDefault="007C52D4">
      <w:pPr>
        <w:jc w:val="both"/>
      </w:pPr>
      <w:r>
        <w:t>II- Não há bens a partilhar.</w:t>
      </w:r>
    </w:p>
    <w:p w:rsidR="00000000" w:rsidRDefault="007C52D4">
      <w:pPr>
        <w:jc w:val="both"/>
      </w:pPr>
    </w:p>
    <w:p w:rsidR="00000000" w:rsidRDefault="007C52D4">
      <w:pPr>
        <w:jc w:val="both"/>
      </w:pPr>
      <w:r>
        <w:t>III - Não nasceram filhos deste casamento.</w:t>
      </w:r>
    </w:p>
    <w:p w:rsidR="00000000" w:rsidRDefault="007C52D4">
      <w:pPr>
        <w:jc w:val="both"/>
      </w:pPr>
    </w:p>
    <w:p w:rsidR="00000000" w:rsidRDefault="007C52D4">
      <w:pPr>
        <w:jc w:val="both"/>
      </w:pPr>
      <w:r>
        <w:t xml:space="preserve">IV- Logo após o casamento, a mulher passou a beber diariamente, estando quase sempre alcoolizada, advindo disso brigas constantes e, consequentemente, a separação .... meses após o casamento, ou seja, em data ...., o que </w:t>
      </w:r>
      <w:r>
        <w:t>configura a separação de fato superior há .... anos.</w:t>
      </w:r>
    </w:p>
    <w:p w:rsidR="00000000" w:rsidRDefault="007C52D4">
      <w:pPr>
        <w:jc w:val="both"/>
      </w:pPr>
    </w:p>
    <w:p w:rsidR="00000000" w:rsidRDefault="007C52D4">
      <w:pPr>
        <w:jc w:val="both"/>
      </w:pPr>
      <w:r>
        <w:t>V- A Requerida tomou destino ignorado logo após a separação, encontrando-se, até o momento, em lugar incerto e não sabido.</w:t>
      </w:r>
    </w:p>
    <w:p w:rsidR="00000000" w:rsidRDefault="007C52D4">
      <w:pPr>
        <w:jc w:val="both"/>
      </w:pPr>
    </w:p>
    <w:p w:rsidR="00000000" w:rsidRDefault="007C52D4">
      <w:pPr>
        <w:jc w:val="both"/>
      </w:pPr>
      <w:r>
        <w:t>Isto posto, requer-se a  Vossa Excelência:</w:t>
      </w:r>
    </w:p>
    <w:p w:rsidR="00000000" w:rsidRDefault="007C52D4">
      <w:pPr>
        <w:jc w:val="both"/>
      </w:pPr>
    </w:p>
    <w:p w:rsidR="00000000" w:rsidRDefault="007C52D4">
      <w:pPr>
        <w:jc w:val="both"/>
      </w:pPr>
      <w:r>
        <w:t>1- Seja citada a Requerida por edital por encontrar-se em lugar incerto e não sabido, para que, querendo, responda aos termos da presente ação, sob pena de confesso e revelia;</w:t>
      </w:r>
    </w:p>
    <w:p w:rsidR="00000000" w:rsidRDefault="007C52D4">
      <w:pPr>
        <w:jc w:val="both"/>
      </w:pPr>
    </w:p>
    <w:p w:rsidR="00000000" w:rsidRDefault="007C52D4">
      <w:pPr>
        <w:jc w:val="both"/>
      </w:pPr>
      <w:r>
        <w:t>2- Seja intimado o digno Representante do Ministério Público;</w:t>
      </w:r>
    </w:p>
    <w:p w:rsidR="00000000" w:rsidRDefault="007C52D4">
      <w:pPr>
        <w:jc w:val="both"/>
      </w:pPr>
    </w:p>
    <w:p w:rsidR="00000000" w:rsidRDefault="007C52D4">
      <w:pPr>
        <w:jc w:val="both"/>
      </w:pPr>
      <w:r>
        <w:t>3- A produção de todas as provas em direito admiti</w:t>
      </w:r>
      <w:r>
        <w:t xml:space="preserve">das, novamente a testemunhal, cujo rol apresenta abaixo, as quais comparecerão em </w:t>
      </w:r>
      <w:r>
        <w:lastRenderedPageBreak/>
        <w:t>audiência independentemente de intimação.</w:t>
      </w:r>
    </w:p>
    <w:p w:rsidR="00000000" w:rsidRDefault="007C52D4">
      <w:pPr>
        <w:jc w:val="both"/>
      </w:pPr>
    </w:p>
    <w:p w:rsidR="00000000" w:rsidRDefault="007C52D4">
      <w:pPr>
        <w:jc w:val="both"/>
      </w:pPr>
      <w:r>
        <w:t>Finalmente, requer-se seja julgada procedente a presente ação de divórcio, para decretar a separação do casal por culpa exclusiva da Requerida, perdendo a mesma os apelidos do Requerente, e condenando-a ao pagamento das custas processuais e honorários advocatícios.</w:t>
      </w:r>
    </w:p>
    <w:p w:rsidR="00000000" w:rsidRDefault="007C52D4">
      <w:pPr>
        <w:jc w:val="both"/>
      </w:pPr>
    </w:p>
    <w:p w:rsidR="00000000" w:rsidRDefault="007C52D4">
      <w:pPr>
        <w:jc w:val="both"/>
      </w:pPr>
      <w:r>
        <w:t>Dá-se à causa o valor de R$ ...., meramente para efeitos fiscais.</w:t>
      </w:r>
    </w:p>
    <w:p w:rsidR="00000000" w:rsidRDefault="007C52D4">
      <w:pPr>
        <w:jc w:val="both"/>
      </w:pPr>
    </w:p>
    <w:p w:rsidR="00000000" w:rsidRDefault="007C52D4">
      <w:pPr>
        <w:jc w:val="both"/>
      </w:pPr>
      <w:r>
        <w:t>...., .... de .... de ....</w:t>
      </w:r>
    </w:p>
    <w:p w:rsidR="00000000" w:rsidRDefault="007C52D4">
      <w:pPr>
        <w:jc w:val="both"/>
      </w:pPr>
    </w:p>
    <w:p w:rsidR="00000000" w:rsidRDefault="007C52D4">
      <w:pPr>
        <w:jc w:val="both"/>
      </w:pPr>
      <w:r>
        <w:t>..................</w:t>
      </w:r>
    </w:p>
    <w:p w:rsidR="00000000" w:rsidRDefault="007C52D4">
      <w:pPr>
        <w:jc w:val="both"/>
      </w:pPr>
      <w:r>
        <w:t>Advoga</w:t>
      </w:r>
      <w:r>
        <w:t>do OAB/...</w:t>
      </w:r>
    </w:p>
    <w:p w:rsidR="00000000" w:rsidRDefault="007C52D4">
      <w:pPr>
        <w:jc w:val="both"/>
      </w:pPr>
    </w:p>
    <w:p w:rsidR="00000000" w:rsidRDefault="007C52D4">
      <w:pPr>
        <w:jc w:val="both"/>
      </w:pPr>
    </w:p>
    <w:p w:rsidR="00000000" w:rsidRDefault="007C52D4">
      <w:pPr>
        <w:jc w:val="both"/>
      </w:pPr>
      <w:r>
        <w:t>Rol de Testemunhas:</w:t>
      </w:r>
    </w:p>
    <w:p w:rsidR="00000000" w:rsidRDefault="007C52D4">
      <w:pPr>
        <w:jc w:val="both"/>
      </w:pPr>
    </w:p>
    <w:p w:rsidR="00000000" w:rsidRDefault="007C52D4">
      <w:pPr>
        <w:jc w:val="both"/>
      </w:pPr>
      <w:r>
        <w:t>1- ....</w:t>
      </w:r>
    </w:p>
    <w:p w:rsidR="00000000" w:rsidRDefault="007C52D4">
      <w:pPr>
        <w:jc w:val="both"/>
      </w:pPr>
      <w:r>
        <w:t>2- ....</w:t>
      </w:r>
    </w:p>
    <w:p w:rsidR="007C52D4" w:rsidRDefault="007C52D4">
      <w:pPr>
        <w:jc w:val="both"/>
      </w:pPr>
      <w:r>
        <w:t>3- ....</w:t>
      </w:r>
    </w:p>
    <w:sectPr w:rsidR="007C52D4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26"/>
    <w:rsid w:val="00000326"/>
    <w:rsid w:val="007C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F24F7-5508-41B6-BC37-39956232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Cônjuge virago requer divórcio direto litigioso em razão de estar separada de fato por o cônjuge varão ter abandonado o lar. Inexistência de prole. Existência de bens a partilhar.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Cônjuge virago requer divórcio direto litigioso em razão de estar separada de fato por o cônjuge varão ter abandonado o lar. Inexistência de prole. Existência de bens a partilhar.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2016-05-31T18:20:00Z</dcterms:created>
  <dcterms:modified xsi:type="dcterms:W3CDTF">2016-05-31T18:20:00Z</dcterms:modified>
</cp:coreProperties>
</file>