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876D" w14:textId="77777777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Execução de Alimentos</w:t>
      </w:r>
    </w:p>
    <w:p w14:paraId="1F9F2C0E" w14:textId="6BDAF17F" w:rsidR="008644AB" w:rsidRDefault="00FB7F13" w:rsidP="008644AB">
      <w:pPr>
        <w:jc w:val="both"/>
        <w:rPr>
          <w:rFonts w:ascii="Arial" w:hAnsi="Arial" w:cs="Arial"/>
          <w:b/>
          <w:sz w:val="24"/>
          <w:szCs w:val="24"/>
        </w:rPr>
      </w:pPr>
      <w:r w:rsidRPr="00FB7F13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496F8C7F" w14:textId="6D0C4662" w:rsidR="00FB7F13" w:rsidRDefault="00FB7F13" w:rsidP="008644AB">
      <w:pPr>
        <w:jc w:val="both"/>
        <w:rPr>
          <w:rFonts w:ascii="Arial" w:hAnsi="Arial" w:cs="Arial"/>
          <w:b/>
          <w:sz w:val="24"/>
          <w:szCs w:val="24"/>
        </w:rPr>
      </w:pPr>
    </w:p>
    <w:p w14:paraId="0AF51AF6" w14:textId="5BA2BDA3" w:rsidR="00FB7F13" w:rsidRDefault="00FB7F13" w:rsidP="008644AB">
      <w:pPr>
        <w:jc w:val="both"/>
        <w:rPr>
          <w:rFonts w:ascii="Arial" w:hAnsi="Arial" w:cs="Arial"/>
          <w:b/>
          <w:sz w:val="24"/>
          <w:szCs w:val="24"/>
        </w:rPr>
      </w:pPr>
    </w:p>
    <w:p w14:paraId="0D520E67" w14:textId="1FCD5314" w:rsidR="00FB7F13" w:rsidRDefault="00FB7F13" w:rsidP="008644AB">
      <w:pPr>
        <w:jc w:val="both"/>
        <w:rPr>
          <w:rFonts w:ascii="Arial" w:hAnsi="Arial" w:cs="Arial"/>
          <w:b/>
          <w:sz w:val="24"/>
          <w:szCs w:val="24"/>
        </w:rPr>
      </w:pPr>
    </w:p>
    <w:p w14:paraId="22F8D82C" w14:textId="77777777" w:rsidR="00FB7F13" w:rsidRPr="00FB7F13" w:rsidRDefault="00FB7F13" w:rsidP="008644AB">
      <w:pPr>
        <w:jc w:val="both"/>
        <w:rPr>
          <w:rFonts w:ascii="Arial" w:hAnsi="Arial" w:cs="Arial"/>
          <w:b/>
          <w:sz w:val="24"/>
          <w:szCs w:val="24"/>
        </w:rPr>
      </w:pPr>
    </w:p>
    <w:p w14:paraId="3869C531" w14:textId="4A6594DE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(deixar aproximadamente, 20 linhas em branco)</w:t>
      </w:r>
    </w:p>
    <w:p w14:paraId="360CE88F" w14:textId="098BB078" w:rsidR="00FB7F13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4EFDA6A3" w14:textId="611E2267" w:rsidR="00FB7F13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5C1AAA00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4CBEB3CE" w14:textId="5EB916AF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Processo nº ...................</w:t>
      </w:r>
    </w:p>
    <w:p w14:paraId="7DA82797" w14:textId="3AB0DE6E" w:rsidR="00FB7F13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2E52053E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7146D76E" w14:textId="6A6C6B55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(NOME DA EXEQUENTE), neste ato representada</w:t>
      </w:r>
      <w:r w:rsidR="00FB7F13">
        <w:rPr>
          <w:rFonts w:ascii="Arial" w:hAnsi="Arial" w:cs="Arial"/>
          <w:sz w:val="24"/>
          <w:szCs w:val="24"/>
        </w:rPr>
        <w:t xml:space="preserve"> por sua mãe </w:t>
      </w:r>
      <w:r w:rsidRPr="008644AB">
        <w:rPr>
          <w:rFonts w:ascii="Arial" w:hAnsi="Arial" w:cs="Arial"/>
          <w:sz w:val="24"/>
          <w:szCs w:val="24"/>
        </w:rPr>
        <w:t>......................................... ambas devidamente qualificadas nos autos do processo em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epígrafe, da AÇÃO CAUTELAR DE ALIMENTOS PROVISIONAIS, promovida contra seu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pai, (NOME DO EXECUTADO), vem, mui respeitosamente, por seu advogado e bastante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procurador, dizer que é esta para promover a</w:t>
      </w:r>
    </w:p>
    <w:p w14:paraId="5C5E7CE9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45C38BA0" w14:textId="5A203557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EXECUÇÃO DE ALIMENTOS</w:t>
      </w:r>
    </w:p>
    <w:p w14:paraId="20AB275E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46FD6B8F" w14:textId="7E37D6C0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com fulcro no art. 732 e na forma dos arts. 733 e seguint</w:t>
      </w:r>
      <w:r w:rsidR="00FB7F13">
        <w:rPr>
          <w:rFonts w:ascii="Arial" w:hAnsi="Arial" w:cs="Arial"/>
          <w:sz w:val="24"/>
          <w:szCs w:val="24"/>
        </w:rPr>
        <w:t xml:space="preserve">es do CPC, contra aquele, pelos </w:t>
      </w:r>
      <w:r w:rsidRPr="008644AB">
        <w:rPr>
          <w:rFonts w:ascii="Arial" w:hAnsi="Arial" w:cs="Arial"/>
          <w:sz w:val="24"/>
          <w:szCs w:val="24"/>
        </w:rPr>
        <w:t>motivos fáticos e de direito a seguir expostos.</w:t>
      </w:r>
    </w:p>
    <w:p w14:paraId="257BAD79" w14:textId="7314A073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Que na data de ................, no presente feito,</w:t>
      </w:r>
      <w:r w:rsidR="00FB7F13">
        <w:rPr>
          <w:rFonts w:ascii="Arial" w:hAnsi="Arial" w:cs="Arial"/>
          <w:sz w:val="24"/>
          <w:szCs w:val="24"/>
        </w:rPr>
        <w:t xml:space="preserve"> V.Excia. prolatou sentença, já </w:t>
      </w:r>
      <w:r w:rsidRPr="008644AB">
        <w:rPr>
          <w:rFonts w:ascii="Arial" w:hAnsi="Arial" w:cs="Arial"/>
          <w:sz w:val="24"/>
          <w:szCs w:val="24"/>
        </w:rPr>
        <w:t>trânsita em julgado, determinando que o Executado pagasse alimentos provisionais, no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valor de R$ ................. mensais, decisão esta publicada no Órgão Oficial desta Comarca,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na data de ................. .</w:t>
      </w:r>
    </w:p>
    <w:p w14:paraId="5AD39233" w14:textId="43F0C804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 xml:space="preserve">Que até a presente data, o Executado </w:t>
      </w:r>
      <w:r w:rsidR="00FB7F13">
        <w:rPr>
          <w:rFonts w:ascii="Arial" w:hAnsi="Arial" w:cs="Arial"/>
          <w:sz w:val="24"/>
          <w:szCs w:val="24"/>
        </w:rPr>
        <w:t xml:space="preserve">não cumpriu o determinado, como </w:t>
      </w:r>
      <w:r w:rsidRPr="008644AB">
        <w:rPr>
          <w:rFonts w:ascii="Arial" w:hAnsi="Arial" w:cs="Arial"/>
          <w:sz w:val="24"/>
          <w:szCs w:val="24"/>
        </w:rPr>
        <w:t>insiste em não cumprir, estando, pois, inadimplente, por todo esse tempo.</w:t>
      </w:r>
    </w:p>
    <w:p w14:paraId="59E62C37" w14:textId="5F755152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 xml:space="preserve">Que a Exequente, tendo envidado todos os </w:t>
      </w:r>
      <w:r w:rsidR="00FB7F13">
        <w:rPr>
          <w:rFonts w:ascii="Arial" w:hAnsi="Arial" w:cs="Arial"/>
          <w:sz w:val="24"/>
          <w:szCs w:val="24"/>
        </w:rPr>
        <w:t xml:space="preserve">esforços no sentido de resolver </w:t>
      </w:r>
      <w:r w:rsidRPr="008644AB">
        <w:rPr>
          <w:rFonts w:ascii="Arial" w:hAnsi="Arial" w:cs="Arial"/>
          <w:sz w:val="24"/>
          <w:szCs w:val="24"/>
        </w:rPr>
        <w:t>de forma amigável a questão, nada conseguiu, não tendo outra alternativa, a não ser ajuizar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a presente execução, para ver satisfeito seu mais lídimo direito.</w:t>
      </w:r>
    </w:p>
    <w:p w14:paraId="1230DA8A" w14:textId="0B96483F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lastRenderedPageBreak/>
        <w:t>Que a r. sentença, retro referida, é título executivo judicial, onde foram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determinados alimentos provisionais, a serem pagos pelo Executado, ensejando, portanto,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o presente procedimento nos termos e forma do art.. 733, § 1º do CPC.</w:t>
      </w:r>
    </w:p>
    <w:p w14:paraId="3317807D" w14:textId="410333F2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Que o débito total do Executado, acresc</w:t>
      </w:r>
      <w:r w:rsidR="00FB7F13">
        <w:rPr>
          <w:rFonts w:ascii="Arial" w:hAnsi="Arial" w:cs="Arial"/>
          <w:sz w:val="24"/>
          <w:szCs w:val="24"/>
        </w:rPr>
        <w:t xml:space="preserve">ido de suas devidas correções e </w:t>
      </w:r>
      <w:r w:rsidRPr="008644AB">
        <w:rPr>
          <w:rFonts w:ascii="Arial" w:hAnsi="Arial" w:cs="Arial"/>
          <w:sz w:val="24"/>
          <w:szCs w:val="24"/>
        </w:rPr>
        <w:t>juros de mora, na razão de 1 % ao mês, perfaz hoje o montante de R$ ............. (valor por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extenso), sendo certo que a correção e juros foram calculados de conformidade com a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tabela do Egrégio Tribunal de Justiça do Estado de ..................... .</w:t>
      </w:r>
    </w:p>
    <w:p w14:paraId="1AB85FE9" w14:textId="3B1163AA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Mediante ao exposto, a Exequente vem, com o</w:t>
      </w:r>
      <w:r w:rsidR="00FB7F13">
        <w:rPr>
          <w:rFonts w:ascii="Arial" w:hAnsi="Arial" w:cs="Arial"/>
          <w:sz w:val="24"/>
          <w:szCs w:val="24"/>
        </w:rPr>
        <w:t xml:space="preserve"> devido acato, perante V.Excia. </w:t>
      </w:r>
      <w:r w:rsidRPr="008644AB">
        <w:rPr>
          <w:rFonts w:ascii="Arial" w:hAnsi="Arial" w:cs="Arial"/>
          <w:sz w:val="24"/>
          <w:szCs w:val="24"/>
        </w:rPr>
        <w:t>requerer:</w:t>
      </w:r>
    </w:p>
    <w:p w14:paraId="5E173328" w14:textId="3C1EBA6A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a) seja o Executado citado, para pagar a quantia de R$ ..........</w:t>
      </w:r>
      <w:r w:rsidR="00FB7F13">
        <w:rPr>
          <w:rFonts w:ascii="Arial" w:hAnsi="Arial" w:cs="Arial"/>
          <w:sz w:val="24"/>
          <w:szCs w:val="24"/>
        </w:rPr>
        <w:t xml:space="preserve">........, acrescida de correção </w:t>
      </w:r>
      <w:r w:rsidRPr="008644AB">
        <w:rPr>
          <w:rFonts w:ascii="Arial" w:hAnsi="Arial" w:cs="Arial"/>
          <w:sz w:val="24"/>
          <w:szCs w:val="24"/>
        </w:rPr>
        <w:t>e juros legais, custas e honorários de advogado, na razão de 20% do valor total do débito,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no tríduo legal, ou justificar a impossibilidade de fazê-lo, tudo de conformidade com o</w:t>
      </w:r>
      <w:r w:rsidR="00FB7F13">
        <w:rPr>
          <w:rFonts w:ascii="Arial" w:hAnsi="Arial" w:cs="Arial"/>
          <w:sz w:val="24"/>
          <w:szCs w:val="24"/>
        </w:rPr>
        <w:t xml:space="preserve"> </w:t>
      </w:r>
      <w:r w:rsidRPr="008644AB">
        <w:rPr>
          <w:rFonts w:ascii="Arial" w:hAnsi="Arial" w:cs="Arial"/>
          <w:sz w:val="24"/>
          <w:szCs w:val="24"/>
        </w:rPr>
        <w:t>dispositivo legal invocado;</w:t>
      </w:r>
    </w:p>
    <w:p w14:paraId="3B12813D" w14:textId="77777777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b) os benefícios do art. 172, § 2º do CPC, para efeitos da citação;</w:t>
      </w:r>
    </w:p>
    <w:p w14:paraId="7EDE880A" w14:textId="1D34E338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c) seja a presente recebida e julgada no presente proc</w:t>
      </w:r>
      <w:r w:rsidR="00FB7F13">
        <w:rPr>
          <w:rFonts w:ascii="Arial" w:hAnsi="Arial" w:cs="Arial"/>
          <w:sz w:val="24"/>
          <w:szCs w:val="24"/>
        </w:rPr>
        <w:t xml:space="preserve">esso, nos termos do art. 589 do </w:t>
      </w:r>
      <w:r w:rsidRPr="008644AB">
        <w:rPr>
          <w:rFonts w:ascii="Arial" w:hAnsi="Arial" w:cs="Arial"/>
          <w:sz w:val="24"/>
          <w:szCs w:val="24"/>
        </w:rPr>
        <w:t>CPC.</w:t>
      </w:r>
    </w:p>
    <w:p w14:paraId="10FD8D40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3A15EC1B" w14:textId="77777777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Termos em que</w:t>
      </w:r>
    </w:p>
    <w:p w14:paraId="760FA70A" w14:textId="6BDABB78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Pede e espera deferimento.</w:t>
      </w:r>
    </w:p>
    <w:p w14:paraId="4156C841" w14:textId="2E474000" w:rsidR="00FB7F13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7E6F180A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8825AA" w14:textId="069397E5" w:rsid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(Local e data)</w:t>
      </w:r>
    </w:p>
    <w:p w14:paraId="6736DE8B" w14:textId="65757EE6" w:rsidR="00FB7F13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679217C4" w14:textId="77777777" w:rsidR="00FB7F13" w:rsidRPr="008644AB" w:rsidRDefault="00FB7F13" w:rsidP="008644AB">
      <w:pPr>
        <w:jc w:val="both"/>
        <w:rPr>
          <w:rFonts w:ascii="Arial" w:hAnsi="Arial" w:cs="Arial"/>
          <w:sz w:val="24"/>
          <w:szCs w:val="24"/>
        </w:rPr>
      </w:pPr>
    </w:p>
    <w:p w14:paraId="6F19CE7C" w14:textId="77777777" w:rsidR="008644AB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(Nome do advogado)</w:t>
      </w:r>
    </w:p>
    <w:p w14:paraId="4C13622F" w14:textId="77777777" w:rsidR="002519C8" w:rsidRPr="008644AB" w:rsidRDefault="008644AB" w:rsidP="008644AB">
      <w:pPr>
        <w:jc w:val="both"/>
        <w:rPr>
          <w:rFonts w:ascii="Arial" w:hAnsi="Arial" w:cs="Arial"/>
          <w:sz w:val="24"/>
          <w:szCs w:val="24"/>
        </w:rPr>
      </w:pPr>
      <w:r w:rsidRPr="008644AB">
        <w:rPr>
          <w:rFonts w:ascii="Arial" w:hAnsi="Arial" w:cs="Arial"/>
          <w:sz w:val="24"/>
          <w:szCs w:val="24"/>
        </w:rPr>
        <w:t>(Número da OAB)</w:t>
      </w:r>
    </w:p>
    <w:sectPr w:rsidR="002519C8" w:rsidRPr="0086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AB"/>
    <w:rsid w:val="002A4B8F"/>
    <w:rsid w:val="003F6E55"/>
    <w:rsid w:val="008644AB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6A1D"/>
  <w15:chartTrackingRefBased/>
  <w15:docId w15:val="{2622D86C-47CC-4A3D-B1B0-7CB22C7A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2016-06-11T16:32:00Z</dcterms:created>
  <dcterms:modified xsi:type="dcterms:W3CDTF">2016-06-11T16:35:00Z</dcterms:modified>
</cp:coreProperties>
</file>