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8748D">
      <w:pPr>
        <w:shd w:val="pct5" w:color="auto" w:fill="auto"/>
        <w:jc w:val="both"/>
        <w:rPr>
          <w:b/>
        </w:rPr>
      </w:pPr>
      <w:bookmarkStart w:id="0" w:name="_GoBack"/>
      <w:bookmarkEnd w:id="0"/>
      <w:r>
        <w:rPr>
          <w:b/>
        </w:rPr>
        <w:t>EXECUÇÃO DE PRESTAÇÃO ALIMENTÍCIA</w:t>
      </w:r>
      <w:r>
        <w:t xml:space="preserve"> -</w:t>
      </w:r>
      <w:r>
        <w:rPr>
          <w:b/>
        </w:rPr>
        <w:t>Réu nega-se a cumprir</w:t>
      </w:r>
      <w:r>
        <w:t xml:space="preserve"> com seu dever judicial de prestar alimentos para seu </w:t>
      </w:r>
      <w:r>
        <w:rPr>
          <w:b/>
        </w:rPr>
        <w:t>filho menor</w:t>
      </w:r>
      <w:r>
        <w:t xml:space="preserve">, que, diante disso, através de sua representante legal, pretende </w:t>
      </w:r>
      <w:r>
        <w:rPr>
          <w:b/>
        </w:rPr>
        <w:t>executar as prestações atrasadas.</w:t>
      </w:r>
    </w:p>
    <w:p w:rsidR="00000000" w:rsidRDefault="0058748D">
      <w:pPr>
        <w:jc w:val="both"/>
      </w:pPr>
    </w:p>
    <w:p w:rsidR="00000000" w:rsidRDefault="0058748D">
      <w:pPr>
        <w:jc w:val="both"/>
        <w:rPr>
          <w:b/>
        </w:rPr>
      </w:pPr>
      <w:r>
        <w:rPr>
          <w:b/>
        </w:rPr>
        <w:t>EXMO. SR. DR. JUIZ DE DIREITO DA .... VARA DE FAMÍLIA DE ....</w:t>
      </w:r>
    </w:p>
    <w:p w:rsidR="00000000" w:rsidRDefault="0058748D">
      <w:pPr>
        <w:jc w:val="both"/>
      </w:pPr>
    </w:p>
    <w:p w:rsidR="00000000" w:rsidRDefault="0058748D">
      <w:pPr>
        <w:jc w:val="both"/>
      </w:pPr>
    </w:p>
    <w:p w:rsidR="00000000" w:rsidRDefault="0058748D">
      <w:pPr>
        <w:jc w:val="both"/>
      </w:pPr>
    </w:p>
    <w:p w:rsidR="00000000" w:rsidRDefault="0058748D">
      <w:pPr>
        <w:jc w:val="both"/>
      </w:pPr>
    </w:p>
    <w:p w:rsidR="00000000" w:rsidRDefault="0058748D">
      <w:pPr>
        <w:jc w:val="both"/>
      </w:pPr>
    </w:p>
    <w:p w:rsidR="00000000" w:rsidRDefault="0058748D">
      <w:pPr>
        <w:jc w:val="both"/>
      </w:pPr>
    </w:p>
    <w:p w:rsidR="00000000" w:rsidRDefault="0058748D">
      <w:pPr>
        <w:jc w:val="both"/>
      </w:pPr>
    </w:p>
    <w:p w:rsidR="00000000" w:rsidRDefault="0058748D">
      <w:pPr>
        <w:jc w:val="both"/>
      </w:pPr>
    </w:p>
    <w:p w:rsidR="00000000" w:rsidRDefault="0058748D">
      <w:pPr>
        <w:jc w:val="both"/>
      </w:pPr>
    </w:p>
    <w:p w:rsidR="00000000" w:rsidRDefault="0058748D">
      <w:pPr>
        <w:jc w:val="both"/>
        <w:rPr>
          <w:b/>
        </w:rPr>
      </w:pPr>
      <w:r>
        <w:t xml:space="preserve">Ref: Autos de nº .... </w:t>
      </w:r>
      <w:r>
        <w:rPr>
          <w:b/>
        </w:rPr>
        <w:t xml:space="preserve">- EXECUÇÃO DE ALIMENTOS ATRASADOS </w:t>
      </w:r>
    </w:p>
    <w:p w:rsidR="00000000" w:rsidRDefault="0058748D">
      <w:pPr>
        <w:jc w:val="both"/>
        <w:rPr>
          <w:b/>
        </w:rPr>
      </w:pPr>
    </w:p>
    <w:p w:rsidR="00000000" w:rsidRDefault="0058748D">
      <w:pPr>
        <w:jc w:val="both"/>
      </w:pPr>
    </w:p>
    <w:p w:rsidR="00000000" w:rsidRDefault="0058748D">
      <w:pPr>
        <w:jc w:val="both"/>
      </w:pPr>
      <w:r>
        <w:t>.................................., nascida a .../.../..., representada por sua mãe, Sra. .... (qualificação), portadora da Cédula de Identidade/RG nº ...., inscrita no CIC/MF sob o nº ...., domiciliada e residente na Rua .... nº ...., por seu advogado adiante assinado, com escritório  na Rua .... nº ...., vem, com o respeito e acatamento devidos, a V. Exa., propor a presente:</w:t>
      </w:r>
    </w:p>
    <w:p w:rsidR="00000000" w:rsidRDefault="0058748D">
      <w:pPr>
        <w:jc w:val="both"/>
      </w:pPr>
    </w:p>
    <w:p w:rsidR="00000000" w:rsidRDefault="0058748D">
      <w:pPr>
        <w:jc w:val="both"/>
      </w:pPr>
    </w:p>
    <w:p w:rsidR="00000000" w:rsidRDefault="0058748D">
      <w:pPr>
        <w:jc w:val="both"/>
      </w:pPr>
      <w:r>
        <w:rPr>
          <w:b/>
        </w:rPr>
        <w:t>EXECUÇÃO DE PRESTAÇÃO ALIMENTÍCIA</w:t>
      </w:r>
    </w:p>
    <w:p w:rsidR="00000000" w:rsidRDefault="0058748D">
      <w:pPr>
        <w:jc w:val="both"/>
      </w:pPr>
    </w:p>
    <w:p w:rsidR="00000000" w:rsidRDefault="0058748D">
      <w:pPr>
        <w:jc w:val="both"/>
      </w:pPr>
      <w:r>
        <w:t>o que faz com supedâneo no texto</w:t>
      </w:r>
      <w:r>
        <w:t xml:space="preserve"> do artigo 732 do Código de Processo Civil brasileiro e nas demais disposições legais pertinentes à espécie, em face de</w:t>
      </w:r>
    </w:p>
    <w:p w:rsidR="00000000" w:rsidRDefault="0058748D">
      <w:pPr>
        <w:jc w:val="both"/>
      </w:pPr>
    </w:p>
    <w:p w:rsidR="00000000" w:rsidRDefault="0058748D">
      <w:pPr>
        <w:jc w:val="both"/>
      </w:pPr>
      <w:r>
        <w:t>......................................... (qualificação), domiciliado e residente nesta cidade, podendo ser encontrado nos endereços comerciais, quais sejam, ...., pelos motivos a seguir aduzidos:</w:t>
      </w:r>
    </w:p>
    <w:p w:rsidR="00000000" w:rsidRDefault="0058748D">
      <w:pPr>
        <w:jc w:val="both"/>
      </w:pPr>
    </w:p>
    <w:p w:rsidR="00000000" w:rsidRDefault="0058748D">
      <w:pPr>
        <w:jc w:val="both"/>
      </w:pPr>
    </w:p>
    <w:p w:rsidR="00000000" w:rsidRDefault="0058748D">
      <w:pPr>
        <w:jc w:val="both"/>
      </w:pPr>
      <w:r>
        <w:rPr>
          <w:b/>
        </w:rPr>
        <w:t>DOS FATOS</w:t>
      </w:r>
    </w:p>
    <w:p w:rsidR="00000000" w:rsidRDefault="0058748D">
      <w:pPr>
        <w:jc w:val="both"/>
      </w:pPr>
      <w:r>
        <w:t xml:space="preserve"> </w:t>
      </w:r>
    </w:p>
    <w:p w:rsidR="00000000" w:rsidRDefault="0058748D">
      <w:pPr>
        <w:jc w:val="both"/>
      </w:pPr>
      <w:r>
        <w:t xml:space="preserve">I - Nos autos originários e que cuidam de AÇÃO DE ALIMENTOS C/C INVESTIGAÇÃO DE PATERNIDADE, em proveito do ora exequente, foi prolatada sentença às fls. .... a ...., condenando o </w:t>
      </w:r>
      <w:r>
        <w:t>réu, ora executado, ao pagamento de prestação alimentícia devida a seu filho menor. Dita pensão mensal foi fixada em .... (....) salários mínimos.</w:t>
      </w:r>
    </w:p>
    <w:p w:rsidR="00000000" w:rsidRDefault="0058748D">
      <w:pPr>
        <w:jc w:val="both"/>
      </w:pPr>
    </w:p>
    <w:p w:rsidR="00000000" w:rsidRDefault="0058748D">
      <w:pPr>
        <w:jc w:val="both"/>
      </w:pPr>
      <w:r>
        <w:t>O crédito atrasado deve ser contado a partir da data da citação, sem prejuízo de possíveis pensões atrasadas devidas pelo réu, no caso de ser o entendimento dos eméritos Julgadores do C. Tribunal de Justiça do ...., no sentido de que a prestação alimentícia deva ser paga a partir do ajuizamento da ação ou, ainda, a partir da data da sentença, isso a ser resolvid</w:t>
      </w:r>
      <w:r>
        <w:t>o em grau de recurso, já ajuizado pelo executado.</w:t>
      </w:r>
    </w:p>
    <w:p w:rsidR="00000000" w:rsidRDefault="0058748D">
      <w:pPr>
        <w:jc w:val="both"/>
      </w:pPr>
    </w:p>
    <w:p w:rsidR="00000000" w:rsidRDefault="0058748D">
      <w:pPr>
        <w:jc w:val="both"/>
      </w:pPr>
      <w:r>
        <w:lastRenderedPageBreak/>
        <w:t>II - A autora já promove outra Execução Provisória de Sentença, na qual o Douto Magistrado, em sentença prolatada às fls. ...., manifestou a impossibilidade de pleitear valores devidos por dívida antiga (art. 733 CPC); alegou que a autora poderia executar os atrasados (aqui enfocados) com base no art. 732 do CPC, o que faz pela presente ação.</w:t>
      </w:r>
    </w:p>
    <w:p w:rsidR="00000000" w:rsidRDefault="0058748D">
      <w:pPr>
        <w:jc w:val="both"/>
      </w:pPr>
    </w:p>
    <w:p w:rsidR="00000000" w:rsidRDefault="0058748D">
      <w:pPr>
        <w:jc w:val="both"/>
      </w:pPr>
      <w:r>
        <w:t>III - Esgotados os meios suasórios para o cumprimento da obrigação e negando-se o réu a honrar o dever judicial que</w:t>
      </w:r>
      <w:r>
        <w:t xml:space="preserve"> lhe foi imposto, resta ao exequente recorrer ao Poder Judiciário para obter o seu direito ao recebimento da pensão alimentícia, o que faz pela presente medida.</w:t>
      </w:r>
    </w:p>
    <w:p w:rsidR="00000000" w:rsidRDefault="0058748D">
      <w:pPr>
        <w:jc w:val="both"/>
      </w:pPr>
    </w:p>
    <w:p w:rsidR="00000000" w:rsidRDefault="0058748D">
      <w:pPr>
        <w:jc w:val="both"/>
      </w:pPr>
    </w:p>
    <w:p w:rsidR="00000000" w:rsidRDefault="0058748D">
      <w:pPr>
        <w:jc w:val="both"/>
      </w:pPr>
      <w:r>
        <w:rPr>
          <w:b/>
        </w:rPr>
        <w:t>DO PEDIDO</w:t>
      </w:r>
    </w:p>
    <w:p w:rsidR="00000000" w:rsidRDefault="0058748D">
      <w:pPr>
        <w:jc w:val="both"/>
      </w:pPr>
    </w:p>
    <w:p w:rsidR="00000000" w:rsidRDefault="0058748D">
      <w:pPr>
        <w:jc w:val="both"/>
      </w:pPr>
      <w:r>
        <w:t>Com base no que foi exposto anteriormente e o que mais poderá ser suprido pelo notório saber jurídico de V. Exa., invocando a legislação já anotada, requer, respeitosamente:</w:t>
      </w:r>
    </w:p>
    <w:p w:rsidR="00000000" w:rsidRDefault="0058748D">
      <w:pPr>
        <w:jc w:val="both"/>
      </w:pPr>
    </w:p>
    <w:p w:rsidR="00000000" w:rsidRDefault="0058748D">
      <w:pPr>
        <w:jc w:val="both"/>
      </w:pPr>
      <w:r>
        <w:t>a) a citação do réu em um dos endereços retro apontados, por mandado, para que pague a pensão alimentícia devida a seu filho menor e com valores corrigidos até a d</w:t>
      </w:r>
      <w:r>
        <w:t>ata do pagamento, com valores corrigidos até a efetiva data do pagamento, sob pena de penhora em tantos bens quantos necessários para o cumprimento da dívida aqui ventilada;</w:t>
      </w:r>
    </w:p>
    <w:p w:rsidR="00000000" w:rsidRDefault="0058748D">
      <w:pPr>
        <w:jc w:val="both"/>
      </w:pPr>
    </w:p>
    <w:p w:rsidR="00000000" w:rsidRDefault="0058748D">
      <w:pPr>
        <w:jc w:val="both"/>
      </w:pPr>
      <w:r>
        <w:t>b)- sejam concedidos ao exequente os benefícios do art. 172, § 2º do Diploma Processual Civil a fim de possibilitar as diligências do Sr. Oficial de Justiça, além do horário e dias convencionais, caso haja necessidade de tanto;</w:t>
      </w:r>
    </w:p>
    <w:p w:rsidR="00000000" w:rsidRDefault="0058748D">
      <w:pPr>
        <w:jc w:val="both"/>
      </w:pPr>
    </w:p>
    <w:p w:rsidR="00000000" w:rsidRDefault="0058748D">
      <w:pPr>
        <w:jc w:val="both"/>
      </w:pPr>
      <w:r>
        <w:t>c)- a produção de todas as provas em Direito admitidas, sem exceção.</w:t>
      </w:r>
    </w:p>
    <w:p w:rsidR="00000000" w:rsidRDefault="0058748D">
      <w:pPr>
        <w:jc w:val="both"/>
      </w:pPr>
    </w:p>
    <w:p w:rsidR="00000000" w:rsidRDefault="0058748D">
      <w:pPr>
        <w:jc w:val="both"/>
      </w:pPr>
      <w:r>
        <w:t>Dá à presente execução o valor de R$ .</w:t>
      </w:r>
      <w:r>
        <w:t>... (....).</w:t>
      </w:r>
    </w:p>
    <w:p w:rsidR="00000000" w:rsidRDefault="0058748D">
      <w:pPr>
        <w:jc w:val="both"/>
      </w:pPr>
    </w:p>
    <w:p w:rsidR="00000000" w:rsidRDefault="0058748D">
      <w:pPr>
        <w:jc w:val="both"/>
      </w:pPr>
    </w:p>
    <w:p w:rsidR="00000000" w:rsidRDefault="0058748D">
      <w:pPr>
        <w:jc w:val="both"/>
      </w:pPr>
      <w:r>
        <w:t>Pede e espera deferimento.</w:t>
      </w:r>
    </w:p>
    <w:p w:rsidR="00000000" w:rsidRDefault="0058748D">
      <w:pPr>
        <w:jc w:val="both"/>
      </w:pPr>
    </w:p>
    <w:p w:rsidR="00000000" w:rsidRDefault="0058748D">
      <w:pPr>
        <w:jc w:val="both"/>
      </w:pPr>
      <w:r>
        <w:t>...., .... de .... de ....</w:t>
      </w:r>
    </w:p>
    <w:p w:rsidR="00000000" w:rsidRDefault="0058748D">
      <w:pPr>
        <w:jc w:val="both"/>
      </w:pPr>
    </w:p>
    <w:p w:rsidR="00000000" w:rsidRDefault="0058748D">
      <w:pPr>
        <w:jc w:val="both"/>
      </w:pPr>
      <w:r>
        <w:t>..................</w:t>
      </w:r>
    </w:p>
    <w:p w:rsidR="0058748D" w:rsidRDefault="0058748D">
      <w:pPr>
        <w:jc w:val="both"/>
      </w:pPr>
      <w:r>
        <w:t>Advogado OAB/...</w:t>
      </w:r>
    </w:p>
    <w:sectPr w:rsidR="0058748D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407"/>
    <w:rsid w:val="0058748D"/>
    <w:rsid w:val="00A4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86ADA-8D1E-4D51-B4FE-ACCAAA01A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541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Réu nega-se a cumprir com seu dever judicial de prestar alimentos para seu filho menor, que, diante disso, através de sua representante legal, pretende executar as prestações atrasadas.</vt:lpstr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Réu nega-se a cumprir com seu dever judicial de prestar alimentos para seu filho menor, que, diante disso, através de sua representante legal, pretende executar as prestações atrasadas.</dc:title>
  <dc:subject/>
  <dc:creator>Forum</dc:creator>
  <cp:keywords/>
  <cp:lastModifiedBy>Ragelia Kanawati</cp:lastModifiedBy>
  <cp:revision>2</cp:revision>
  <cp:lastPrinted>1601-01-01T00:00:00Z</cp:lastPrinted>
  <dcterms:created xsi:type="dcterms:W3CDTF">2016-05-31T14:47:00Z</dcterms:created>
  <dcterms:modified xsi:type="dcterms:W3CDTF">2016-05-31T14:47:00Z</dcterms:modified>
</cp:coreProperties>
</file>