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236D">
      <w:pPr>
        <w:shd w:val="pct5" w:color="auto" w:fill="auto"/>
        <w:jc w:val="both"/>
      </w:pPr>
      <w:bookmarkStart w:id="0" w:name="_GoBack"/>
      <w:bookmarkEnd w:id="0"/>
      <w:r>
        <w:rPr>
          <w:b/>
        </w:rPr>
        <w:t>EXECUÇÃO DE ALIMENTOS</w:t>
      </w:r>
      <w:r>
        <w:t xml:space="preserve"> -Inadimplência do devedor de alimentos. Alimentos provisionais.</w:t>
      </w:r>
    </w:p>
    <w:p w:rsidR="00000000" w:rsidRDefault="00D9236D">
      <w:pPr>
        <w:jc w:val="both"/>
      </w:pPr>
    </w:p>
    <w:p w:rsidR="00000000" w:rsidRDefault="00D9236D">
      <w:pPr>
        <w:pStyle w:val="BodyText2"/>
      </w:pPr>
      <w:r>
        <w:t>EXMO. SR. DR. JUIZ DE DIREITO DA .... ª VARA DE FAMÍLIA DA COMARCA DE ....</w:t>
      </w:r>
    </w:p>
    <w:p w:rsidR="00000000" w:rsidRDefault="00D9236D">
      <w:pPr>
        <w:jc w:val="both"/>
      </w:pPr>
    </w:p>
    <w:p w:rsidR="00000000" w:rsidRDefault="00D9236D">
      <w:pPr>
        <w:jc w:val="both"/>
      </w:pPr>
    </w:p>
    <w:p w:rsidR="00000000" w:rsidRDefault="00D9236D">
      <w:pPr>
        <w:jc w:val="both"/>
      </w:pPr>
    </w:p>
    <w:p w:rsidR="00000000" w:rsidRDefault="00D9236D">
      <w:pPr>
        <w:jc w:val="both"/>
      </w:pPr>
    </w:p>
    <w:p w:rsidR="00000000" w:rsidRDefault="00D9236D">
      <w:pPr>
        <w:jc w:val="both"/>
      </w:pPr>
    </w:p>
    <w:p w:rsidR="00000000" w:rsidRDefault="00D9236D">
      <w:pPr>
        <w:jc w:val="both"/>
      </w:pPr>
    </w:p>
    <w:p w:rsidR="00000000" w:rsidRDefault="00D9236D">
      <w:pPr>
        <w:jc w:val="both"/>
      </w:pPr>
    </w:p>
    <w:p w:rsidR="00000000" w:rsidRDefault="00D9236D">
      <w:pPr>
        <w:jc w:val="both"/>
      </w:pPr>
    </w:p>
    <w:p w:rsidR="00000000" w:rsidRDefault="00D9236D">
      <w:pPr>
        <w:jc w:val="both"/>
      </w:pPr>
      <w:r>
        <w:t>...................................................., (qualificação), portadora da Céd</w:t>
      </w:r>
      <w:r>
        <w:t>ula de Identidade/RG nº...., residente e domiciliada em ...., na Rua .... nº ...., na Cidade de ...., vem, respeitosamente, à presença de Vossa Excelência, através de seus advogados adiante assinados (procuração em anexo), com escritório profissional na Rua .... nº ...., Cidade de ...., requerer:</w:t>
      </w:r>
    </w:p>
    <w:p w:rsidR="00000000" w:rsidRDefault="00D9236D">
      <w:pPr>
        <w:jc w:val="both"/>
      </w:pPr>
    </w:p>
    <w:p w:rsidR="00000000" w:rsidRDefault="00D9236D">
      <w:pPr>
        <w:jc w:val="both"/>
        <w:rPr>
          <w:b/>
        </w:rPr>
      </w:pPr>
    </w:p>
    <w:p w:rsidR="00000000" w:rsidRDefault="00D9236D">
      <w:pPr>
        <w:jc w:val="both"/>
      </w:pPr>
      <w:r>
        <w:rPr>
          <w:b/>
        </w:rPr>
        <w:t>EXECUÇÃO DE ALIMENTOS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 xml:space="preserve">contra .........................................., (qualificação), portador da Cédula de Identidade/RG nº ...., inscrito no CPF/MF sob nº ...., residente e domiciliado em ...., na Rua .... </w:t>
      </w:r>
      <w:r>
        <w:t>nº ...., na Cidade de ...., com fundamento nos artigos 732 e seguintes do Código de Processo Civil, artigo 5º, LXVII da Constituição Federal e na Lei nº 5.478/68, mediante os aspectos de fato e de direito que passa a expor: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A Requerente e o Requerido encontram-se em litígio perante esta ...., em  procedimentos específicos de Separação Judicial Litigiosa (autos nº ....) Medida Cautelar de Arrolamento de Bens (autos nº ....) e Alimentos (autos nº ....).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 xml:space="preserve">No curso da Ação de Alimentos, em respeitável decisão </w:t>
      </w:r>
      <w:r>
        <w:t>de folhas ...., o M.M. juiz decretou a obrigação do Requerido de prestar alimentos à Requerente, na quantia de (especificar salário) ...., como medida provisional até encerramento definitivo da lide.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O Requerido recebeu a citação do dever alimentar e dele tomou conhecimento na data de .../.../..., desde quando vige a obrigação. Ocorre que, em nenhum momento, cumpriu a decisão judicial que o obrigou, embora persistisse presente na relação processual inicial.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A referida pensão é devida na quantia de .... sa</w:t>
      </w:r>
      <w:r>
        <w:t>lários mínimos, o que corresponde ao valor mensal de R$ .... (....). Este valor deveria ter sido pago diretamente à Requerente desde .... de .... de ...., pois ela não mantinha transações financeiras em estabelecimentos bancários que possibilitassem depósitos.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Na tentativa de ludibriar a Justiça, o Requerido inaugurou uma conta-</w:t>
      </w:r>
      <w:r>
        <w:lastRenderedPageBreak/>
        <w:t>poupança em nome da Requerente, sem a ciência ou concordância desta, efetuando um depósito de R$ .... (....) na data de ....  A Requerete, contudo, somente teve conhecimento desta o</w:t>
      </w:r>
      <w:r>
        <w:t>corrência através de sua filha, recentemente.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Além de forjar uma situação de fato inexistente, com o propósito de alegar o auxílio financeiro, o Requerido desrespeitou o mandamento judicial, tendo em vista que o valor constituidor de tal depósito é sensivelmente inferior ao débito.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Observa-se, assim, que o Requerido não cumpriu efetivamente a obrigação alimentar para com a Requerente, não demonstrando preocupação com a dramática situação em que ela vive. Está sob o sustento de seus pais, impossibilitada d</w:t>
      </w:r>
      <w:r>
        <w:t>e trabalhar em função dos tiros que recebeu do Requerido, cuja conduta é objeto de procedimento próprio perante à .... ª  Vara do Tribunal do Júri de .... (Ação Penal nº ....).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A inadimplência do Requerido é inquestionável, pois não chegou a cumprir integralmente nenhuma das parcelas até então devidas. Em tais circunstâncias, tendo em vista a sua premente necessidade, vem a Requerente pleitear a execução do crédito alimentício que tem contra o Requerido, como também, o pagamento das prestações em atraso, q</w:t>
      </w:r>
      <w:r>
        <w:t>ue se dispõe da seguinte forma: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Fevereiro</w:t>
      </w:r>
    </w:p>
    <w:p w:rsidR="00000000" w:rsidRDefault="00D9236D">
      <w:pPr>
        <w:jc w:val="both"/>
      </w:pPr>
      <w:r>
        <w:t>salário mínimo = R$ .... (....).</w:t>
      </w:r>
    </w:p>
    <w:p w:rsidR="00000000" w:rsidRDefault="00D9236D">
      <w:pPr>
        <w:jc w:val="both"/>
      </w:pPr>
      <w:r>
        <w:t>valor dos alimentos = R$ .... (....).</w:t>
      </w:r>
    </w:p>
    <w:p w:rsidR="00000000" w:rsidRDefault="00D9236D">
      <w:pPr>
        <w:jc w:val="both"/>
      </w:pPr>
      <w:r>
        <w:t>valor pago = R$ .... (....).</w:t>
      </w:r>
    </w:p>
    <w:p w:rsidR="00000000" w:rsidRDefault="00D9236D">
      <w:pPr>
        <w:jc w:val="both"/>
      </w:pPr>
      <w:r>
        <w:t>valor do débito = R$ .... (....).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Março</w:t>
      </w:r>
    </w:p>
    <w:p w:rsidR="00000000" w:rsidRDefault="00D9236D">
      <w:pPr>
        <w:jc w:val="both"/>
      </w:pPr>
      <w:r>
        <w:t>salário mínimo = R$ .... (....).</w:t>
      </w:r>
    </w:p>
    <w:p w:rsidR="00000000" w:rsidRDefault="00D9236D">
      <w:pPr>
        <w:jc w:val="both"/>
      </w:pPr>
      <w:r>
        <w:t>valor dos alimentos = R$ .... (....).</w:t>
      </w:r>
    </w:p>
    <w:p w:rsidR="00000000" w:rsidRDefault="00D9236D">
      <w:pPr>
        <w:jc w:val="both"/>
      </w:pPr>
      <w:r>
        <w:t>valor pago = R$ .... (....).</w:t>
      </w:r>
    </w:p>
    <w:p w:rsidR="00000000" w:rsidRDefault="00D9236D">
      <w:pPr>
        <w:jc w:val="both"/>
      </w:pPr>
      <w:r>
        <w:t>valor do débito = R$ .... (....).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Abril</w:t>
      </w:r>
    </w:p>
    <w:p w:rsidR="00000000" w:rsidRDefault="00D9236D">
      <w:pPr>
        <w:jc w:val="both"/>
      </w:pPr>
      <w:r>
        <w:t>salário mínimo = R$ .... (....).</w:t>
      </w:r>
    </w:p>
    <w:p w:rsidR="00000000" w:rsidRDefault="00D9236D">
      <w:pPr>
        <w:jc w:val="both"/>
      </w:pPr>
      <w:r>
        <w:t>valor dos alimentos = R$ .... (....).</w:t>
      </w:r>
    </w:p>
    <w:p w:rsidR="00000000" w:rsidRDefault="00D9236D">
      <w:pPr>
        <w:jc w:val="both"/>
      </w:pPr>
      <w:r>
        <w:t>valor pago = R$ .... (....).</w:t>
      </w:r>
    </w:p>
    <w:p w:rsidR="00000000" w:rsidRDefault="00D9236D">
      <w:pPr>
        <w:jc w:val="both"/>
      </w:pPr>
      <w:r>
        <w:t>valor do débito = R$ .... (....).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Maio</w:t>
      </w:r>
    </w:p>
    <w:p w:rsidR="00000000" w:rsidRDefault="00D9236D">
      <w:pPr>
        <w:jc w:val="both"/>
      </w:pPr>
      <w:r>
        <w:t>salário mínimo = R$ .... (....).</w:t>
      </w:r>
    </w:p>
    <w:p w:rsidR="00000000" w:rsidRDefault="00D9236D">
      <w:pPr>
        <w:jc w:val="both"/>
      </w:pPr>
      <w:r>
        <w:t>valor dos alim</w:t>
      </w:r>
      <w:r>
        <w:t>entos = R$ .... (....).</w:t>
      </w:r>
    </w:p>
    <w:p w:rsidR="00000000" w:rsidRDefault="00D9236D">
      <w:pPr>
        <w:jc w:val="both"/>
      </w:pPr>
      <w:r>
        <w:t>valor pago = R$ .... (....).</w:t>
      </w:r>
    </w:p>
    <w:p w:rsidR="00000000" w:rsidRDefault="00D9236D">
      <w:pPr>
        <w:jc w:val="both"/>
      </w:pPr>
      <w:r>
        <w:t>valor do débito = R$ .... (....).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Junho</w:t>
      </w:r>
    </w:p>
    <w:p w:rsidR="00000000" w:rsidRDefault="00D9236D">
      <w:pPr>
        <w:jc w:val="both"/>
      </w:pPr>
      <w:r>
        <w:t>salário mínimo = R$ .... (....).</w:t>
      </w:r>
    </w:p>
    <w:p w:rsidR="00000000" w:rsidRDefault="00D9236D">
      <w:pPr>
        <w:jc w:val="both"/>
      </w:pPr>
      <w:r>
        <w:t>valor dos alimentos = R$ .... (....).</w:t>
      </w:r>
    </w:p>
    <w:p w:rsidR="00000000" w:rsidRDefault="00D9236D">
      <w:pPr>
        <w:jc w:val="both"/>
      </w:pPr>
      <w:r>
        <w:lastRenderedPageBreak/>
        <w:t>valor pago = R$ .... (....).</w:t>
      </w:r>
    </w:p>
    <w:p w:rsidR="00000000" w:rsidRDefault="00D9236D">
      <w:pPr>
        <w:jc w:val="both"/>
      </w:pPr>
      <w:r>
        <w:t>valor do débito = R$ .... (....).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Julho</w:t>
      </w:r>
    </w:p>
    <w:p w:rsidR="00000000" w:rsidRDefault="00D9236D">
      <w:pPr>
        <w:jc w:val="both"/>
      </w:pPr>
      <w:r>
        <w:t>salário mínimo = R$ .... (....).</w:t>
      </w:r>
    </w:p>
    <w:p w:rsidR="00000000" w:rsidRDefault="00D9236D">
      <w:pPr>
        <w:jc w:val="both"/>
      </w:pPr>
      <w:r>
        <w:t>valor dos alimentos = R$ .... (....).</w:t>
      </w:r>
    </w:p>
    <w:p w:rsidR="00000000" w:rsidRDefault="00D9236D">
      <w:pPr>
        <w:jc w:val="both"/>
      </w:pPr>
      <w:r>
        <w:t>valor pago = R$ .... (....).</w:t>
      </w:r>
    </w:p>
    <w:p w:rsidR="00000000" w:rsidRDefault="00D9236D">
      <w:pPr>
        <w:jc w:val="both"/>
      </w:pPr>
      <w:r>
        <w:t>valor do débito = R$ .... (....).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Agosto</w:t>
      </w:r>
    </w:p>
    <w:p w:rsidR="00000000" w:rsidRDefault="00D9236D">
      <w:pPr>
        <w:jc w:val="both"/>
      </w:pPr>
      <w:r>
        <w:t>salário mínimo = R$ .... (....).</w:t>
      </w:r>
    </w:p>
    <w:p w:rsidR="00000000" w:rsidRDefault="00D9236D">
      <w:pPr>
        <w:jc w:val="both"/>
      </w:pPr>
      <w:r>
        <w:t>valor dos alimentos = R$ .... (....).</w:t>
      </w:r>
    </w:p>
    <w:p w:rsidR="00000000" w:rsidRDefault="00D9236D">
      <w:pPr>
        <w:jc w:val="both"/>
      </w:pPr>
      <w:r>
        <w:t>valor pago = R$ .... (....).</w:t>
      </w:r>
    </w:p>
    <w:p w:rsidR="00000000" w:rsidRDefault="00D9236D">
      <w:pPr>
        <w:jc w:val="both"/>
      </w:pPr>
      <w:r>
        <w:t>valor do débito = R$ .... (....).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Valor total do débito = R$ .... (....)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Este valor foi calculado com base na conversão dos débitos pelo  IPCr, sendo, por isso, aproximado, devendo ser devidamente atualizado, corrigido e acrescido dos juros correspondentes pela inadimplência.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Diante do exposto, requer-se à Vossa Excelência: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a) que seja a presente ação distribuída por dependência junto aos autos nº ...., que tramitam perante este Juízo;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b) que seja devidamente citado o Requerido, no endereço mencionado, para que cumpra sua obrigação no p</w:t>
      </w:r>
      <w:r>
        <w:t>razo de três dias, nos termos do artigo 733 do Código de Processo Civil, e, caso não o faça, se apliquem as penalidades legalmente previstas, inclusive a prisão civil, na forma do artigo 5º, LXVII da Constituição Federal;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c) que seja ouvido o representante do Ministério Público, para que manifeste no prosseguimento do feito;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d) que sejam produzidas as provas necessárias, dentre as admitidas em Direito;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e) que seja considerado procedente o presente pedido de Execução de Alimentos, e, consequentemente, sej</w:t>
      </w:r>
      <w:r>
        <w:t>a o Requerido condenado ao pagamento das custas e dos honorários de sucumbência.</w:t>
      </w:r>
    </w:p>
    <w:p w:rsidR="00000000" w:rsidRDefault="00D9236D">
      <w:pPr>
        <w:jc w:val="both"/>
      </w:pPr>
    </w:p>
    <w:p w:rsidR="00000000" w:rsidRDefault="00D9236D">
      <w:pPr>
        <w:jc w:val="both"/>
      </w:pPr>
    </w:p>
    <w:p w:rsidR="00000000" w:rsidRDefault="00D9236D">
      <w:pPr>
        <w:jc w:val="both"/>
      </w:pPr>
      <w:r>
        <w:t>Dá-se à causa o valor de R$ .... (....)</w:t>
      </w:r>
    </w:p>
    <w:p w:rsidR="00000000" w:rsidRDefault="00D9236D">
      <w:pPr>
        <w:jc w:val="both"/>
      </w:pPr>
    </w:p>
    <w:p w:rsidR="00000000" w:rsidRDefault="00D9236D">
      <w:pPr>
        <w:jc w:val="both"/>
      </w:pPr>
      <w:r>
        <w:t>Nestes Termos,</w:t>
      </w:r>
    </w:p>
    <w:p w:rsidR="00000000" w:rsidRDefault="00D9236D">
      <w:pPr>
        <w:jc w:val="both"/>
      </w:pPr>
      <w:r>
        <w:t>Pede Deferimento.</w:t>
      </w:r>
    </w:p>
    <w:p w:rsidR="00D9236D" w:rsidRDefault="00D9236D">
      <w:pPr>
        <w:jc w:val="both"/>
      </w:pPr>
      <w:r>
        <w:t>Advogado OAB/...</w:t>
      </w:r>
    </w:p>
    <w:sectPr w:rsidR="00D9236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8"/>
    <w:rsid w:val="003429F8"/>
    <w:rsid w:val="00D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2D25-6B30-48BC-981C-A654E06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Inadimplência do devedor de alimentos. Alimentos provisionais.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Inadimplência do devedor de alimentos. Alimentos provisionais.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2016-05-31T14:46:00Z</dcterms:created>
  <dcterms:modified xsi:type="dcterms:W3CDTF">2016-05-31T14:46:00Z</dcterms:modified>
</cp:coreProperties>
</file>