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7847" w14:textId="77777777" w:rsidR="002C261C" w:rsidRDefault="002C261C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f1n8z5pl-fkc-ehc-2jnfw5xupcdk8" w:hAnsi="f1n8z5pl-fkc-ehc-2jnfw5xupcdk8" w:cs="f1n8z5pl-fkc-ehc-2jnfw5xupcdk8"/>
          <w:sz w:val="27"/>
          <w:szCs w:val="27"/>
        </w:rPr>
      </w:pPr>
      <w:r>
        <w:rPr>
          <w:rFonts w:ascii="f1n8z5pl-fkc-ehc-2jnfw5xupcdk8" w:hAnsi="f1n8z5pl-fkc-ehc-2jnfw5xupcdk8" w:cs="f1n8z5pl-fkc-ehc-2jnfw5xupcdk8"/>
          <w:sz w:val="27"/>
          <w:szCs w:val="27"/>
        </w:rPr>
        <w:t>HABILITAÇÃO</w:t>
      </w:r>
    </w:p>
    <w:p w14:paraId="00B34409" w14:textId="4AFA540E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7845C16B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1A0FE6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E0AA78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F8951D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DISTRIBUIÇÃO P/ DEPENDÊNCIA AO PROCESSO Nº (...) – EXECUÇÃO.</w:t>
      </w:r>
    </w:p>
    <w:p w14:paraId="417D3301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B1A936A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84A3A07" w14:textId="10B02A98" w:rsidR="002C261C" w:rsidRDefault="00BD2BF9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NOME DO AUTOR</w:t>
      </w:r>
      <w:r w:rsidRPr="00BD2BF9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BD2BF9">
        <w:rPr>
          <w:rFonts w:ascii="Arial" w:hAnsi="Arial" w:cs="Arial"/>
          <w:sz w:val="24"/>
          <w:szCs w:val="24"/>
        </w:rPr>
        <w:t xml:space="preserve">, </w:t>
      </w:r>
      <w:r w:rsidR="002C261C">
        <w:rPr>
          <w:rFonts w:ascii="Arial" w:hAnsi="Arial" w:cs="Arial"/>
          <w:sz w:val="24"/>
          <w:szCs w:val="24"/>
        </w:rPr>
        <w:t xml:space="preserve">aforar em face de </w:t>
      </w:r>
      <w:r w:rsidR="002C261C" w:rsidRPr="002C261C">
        <w:rPr>
          <w:rFonts w:ascii="Arial" w:hAnsi="Arial" w:cs="Arial"/>
          <w:sz w:val="24"/>
          <w:szCs w:val="24"/>
        </w:rPr>
        <w:t>(...), a presente</w:t>
      </w:r>
    </w:p>
    <w:p w14:paraId="515EB799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A0EA98" w14:textId="465DEAFF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261C">
        <w:rPr>
          <w:rFonts w:ascii="Arial" w:hAnsi="Arial" w:cs="Arial"/>
          <w:b/>
          <w:sz w:val="24"/>
          <w:szCs w:val="24"/>
        </w:rPr>
        <w:t>HABILITAÇÃO</w:t>
      </w:r>
    </w:p>
    <w:p w14:paraId="1C0D1148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619CFF1" w14:textId="56A6E4BD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o que faz com fundamento n</w:t>
      </w:r>
      <w:r>
        <w:rPr>
          <w:rFonts w:ascii="Arial" w:hAnsi="Arial" w:cs="Arial"/>
          <w:sz w:val="24"/>
          <w:szCs w:val="24"/>
        </w:rPr>
        <w:t xml:space="preserve">os arts. 687 a 692 do Código de </w:t>
      </w:r>
      <w:r w:rsidRPr="002C261C">
        <w:rPr>
          <w:rFonts w:ascii="Arial" w:hAnsi="Arial" w:cs="Arial"/>
          <w:sz w:val="24"/>
          <w:szCs w:val="24"/>
        </w:rPr>
        <w:t>Processo Civil e nos argumentos a seguir aduzidos:</w:t>
      </w:r>
    </w:p>
    <w:p w14:paraId="718F7972" w14:textId="77777777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53B8D0" w14:textId="4678D642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261C">
        <w:rPr>
          <w:rFonts w:ascii="Arial" w:hAnsi="Arial" w:cs="Arial"/>
          <w:b/>
          <w:sz w:val="24"/>
          <w:szCs w:val="24"/>
        </w:rPr>
        <w:t>I – FATOS E DIREITO</w:t>
      </w:r>
    </w:p>
    <w:p w14:paraId="24C06C88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BCCEB7B" w14:textId="7244D025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O Sr. (...), parte nos autos do pro</w:t>
      </w:r>
      <w:r>
        <w:rPr>
          <w:rFonts w:ascii="Arial" w:hAnsi="Arial" w:cs="Arial"/>
          <w:sz w:val="24"/>
          <w:szCs w:val="24"/>
        </w:rPr>
        <w:t xml:space="preserve">cesso (...) perante este Juízo, </w:t>
      </w:r>
      <w:r w:rsidRPr="002C261C">
        <w:rPr>
          <w:rFonts w:ascii="Arial" w:hAnsi="Arial" w:cs="Arial"/>
          <w:sz w:val="24"/>
          <w:szCs w:val="24"/>
        </w:rPr>
        <w:t xml:space="preserve">faleceu no dia (...), conforme faz </w:t>
      </w:r>
      <w:r>
        <w:rPr>
          <w:rFonts w:ascii="Arial" w:hAnsi="Arial" w:cs="Arial"/>
          <w:sz w:val="24"/>
          <w:szCs w:val="24"/>
        </w:rPr>
        <w:t xml:space="preserve">prova a certidão de óbito anexa </w:t>
      </w:r>
      <w:r w:rsidRPr="002C261C">
        <w:rPr>
          <w:rFonts w:ascii="Arial" w:hAnsi="Arial" w:cs="Arial"/>
          <w:sz w:val="24"/>
          <w:szCs w:val="24"/>
        </w:rPr>
        <w:t>(documento 2).</w:t>
      </w:r>
    </w:p>
    <w:p w14:paraId="728DAC6B" w14:textId="0E32F0BF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O requerente é sucessor de (...) nos t</w:t>
      </w:r>
      <w:r>
        <w:rPr>
          <w:rFonts w:ascii="Arial" w:hAnsi="Arial" w:cs="Arial"/>
          <w:sz w:val="24"/>
          <w:szCs w:val="24"/>
        </w:rPr>
        <w:t xml:space="preserve">ermos da partilha por escritura </w:t>
      </w:r>
      <w:r w:rsidRPr="002C261C">
        <w:rPr>
          <w:rFonts w:ascii="Arial" w:hAnsi="Arial" w:cs="Arial"/>
          <w:sz w:val="24"/>
          <w:szCs w:val="24"/>
        </w:rPr>
        <w:t>pública anexa (documento 3).</w:t>
      </w:r>
    </w:p>
    <w:p w14:paraId="4D3FAE88" w14:textId="4D8348C7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Nessa condição, para que figure n</w:t>
      </w:r>
      <w:r>
        <w:rPr>
          <w:rFonts w:ascii="Arial" w:hAnsi="Arial" w:cs="Arial"/>
          <w:sz w:val="24"/>
          <w:szCs w:val="24"/>
        </w:rPr>
        <w:t xml:space="preserve">o processo, prevê o art. 687 do </w:t>
      </w:r>
      <w:r w:rsidRPr="002C261C">
        <w:rPr>
          <w:rFonts w:ascii="Arial" w:hAnsi="Arial" w:cs="Arial"/>
          <w:sz w:val="24"/>
          <w:szCs w:val="24"/>
        </w:rPr>
        <w:t>Código de Processo Civil a habilit</w:t>
      </w:r>
      <w:r>
        <w:rPr>
          <w:rFonts w:ascii="Arial" w:hAnsi="Arial" w:cs="Arial"/>
          <w:sz w:val="24"/>
          <w:szCs w:val="24"/>
        </w:rPr>
        <w:t xml:space="preserve">ação daquele que deve suceder a </w:t>
      </w:r>
      <w:r w:rsidRPr="002C261C">
        <w:rPr>
          <w:rFonts w:ascii="Arial" w:hAnsi="Arial" w:cs="Arial"/>
          <w:sz w:val="24"/>
          <w:szCs w:val="24"/>
        </w:rPr>
        <w:t>parte falecida no processo, o que ora se requer.</w:t>
      </w:r>
    </w:p>
    <w:p w14:paraId="408BD781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177B4A" w14:textId="4FCECABA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261C">
        <w:rPr>
          <w:rFonts w:ascii="Arial" w:hAnsi="Arial" w:cs="Arial"/>
          <w:b/>
          <w:sz w:val="24"/>
          <w:szCs w:val="24"/>
        </w:rPr>
        <w:t>III – PEDIDO E REQUERIMENTOS</w:t>
      </w:r>
    </w:p>
    <w:p w14:paraId="4B442334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6FAA500" w14:textId="45BA1590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Requer-se, na forma do art. 689</w:t>
      </w:r>
      <w:r>
        <w:rPr>
          <w:rFonts w:ascii="Arial" w:hAnsi="Arial" w:cs="Arial"/>
          <w:sz w:val="24"/>
          <w:szCs w:val="24"/>
        </w:rPr>
        <w:t xml:space="preserve"> do Código de Processo Civil, a </w:t>
      </w:r>
      <w:r w:rsidRPr="002C261C">
        <w:rPr>
          <w:rFonts w:ascii="Arial" w:hAnsi="Arial" w:cs="Arial"/>
          <w:sz w:val="24"/>
          <w:szCs w:val="24"/>
        </w:rPr>
        <w:t>suspensão dos autos do processo n. (...) até o julgamento da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2C261C">
        <w:rPr>
          <w:rFonts w:ascii="Arial" w:hAnsi="Arial" w:cs="Arial"/>
          <w:sz w:val="24"/>
          <w:szCs w:val="24"/>
        </w:rPr>
        <w:t>habilitação.</w:t>
      </w:r>
    </w:p>
    <w:p w14:paraId="1444AFE1" w14:textId="3DFB5C9B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lastRenderedPageBreak/>
        <w:t>Provados de forma inconteste os requi</w:t>
      </w:r>
      <w:r>
        <w:rPr>
          <w:rFonts w:ascii="Arial" w:hAnsi="Arial" w:cs="Arial"/>
          <w:sz w:val="24"/>
          <w:szCs w:val="24"/>
        </w:rPr>
        <w:t xml:space="preserve">sitos da habilitação, requer- se, </w:t>
      </w:r>
      <w:r w:rsidRPr="002C261C">
        <w:rPr>
          <w:rFonts w:ascii="Arial" w:hAnsi="Arial" w:cs="Arial"/>
          <w:sz w:val="24"/>
          <w:szCs w:val="24"/>
        </w:rPr>
        <w:t xml:space="preserve">ao final, a sua procedência </w:t>
      </w:r>
      <w:r>
        <w:rPr>
          <w:rFonts w:ascii="Arial" w:hAnsi="Arial" w:cs="Arial"/>
          <w:sz w:val="24"/>
          <w:szCs w:val="24"/>
        </w:rPr>
        <w:t xml:space="preserve">com a sucessão do requerente no </w:t>
      </w:r>
      <w:r w:rsidRPr="002C261C">
        <w:rPr>
          <w:rFonts w:ascii="Arial" w:hAnsi="Arial" w:cs="Arial"/>
          <w:sz w:val="24"/>
          <w:szCs w:val="24"/>
        </w:rPr>
        <w:t>processo, substituindo a parte falecida, Sr. (...).</w:t>
      </w:r>
    </w:p>
    <w:p w14:paraId="1F31A1D0" w14:textId="39A26CC8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Transitada em julgado a sente</w:t>
      </w:r>
      <w:r>
        <w:rPr>
          <w:rFonts w:ascii="Arial" w:hAnsi="Arial" w:cs="Arial"/>
          <w:sz w:val="24"/>
          <w:szCs w:val="24"/>
        </w:rPr>
        <w:t xml:space="preserve">nça de habilitação, requer-se a </w:t>
      </w:r>
      <w:r w:rsidRPr="002C261C">
        <w:rPr>
          <w:rFonts w:ascii="Arial" w:hAnsi="Arial" w:cs="Arial"/>
          <w:sz w:val="24"/>
          <w:szCs w:val="24"/>
        </w:rPr>
        <w:t>retomada do curso da ação princi</w:t>
      </w:r>
      <w:r>
        <w:rPr>
          <w:rFonts w:ascii="Arial" w:hAnsi="Arial" w:cs="Arial"/>
          <w:sz w:val="24"/>
          <w:szCs w:val="24"/>
        </w:rPr>
        <w:t xml:space="preserve">pal com as anotações devidas no </w:t>
      </w:r>
      <w:r w:rsidRPr="002C261C">
        <w:rPr>
          <w:rFonts w:ascii="Arial" w:hAnsi="Arial" w:cs="Arial"/>
          <w:sz w:val="24"/>
          <w:szCs w:val="24"/>
        </w:rPr>
        <w:t>distribuidor e, bem assim, do advogado s</w:t>
      </w:r>
      <w:r>
        <w:rPr>
          <w:rFonts w:ascii="Arial" w:hAnsi="Arial" w:cs="Arial"/>
          <w:sz w:val="24"/>
          <w:szCs w:val="24"/>
        </w:rPr>
        <w:t xml:space="preserve">ubscritor do presente que </w:t>
      </w:r>
      <w:r w:rsidRPr="002C261C">
        <w:rPr>
          <w:rFonts w:ascii="Arial" w:hAnsi="Arial" w:cs="Arial"/>
          <w:sz w:val="24"/>
          <w:szCs w:val="24"/>
        </w:rPr>
        <w:t>passará a representar o habilitado.</w:t>
      </w:r>
    </w:p>
    <w:p w14:paraId="3D7402BD" w14:textId="2733F818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Requer-se, ainda, a condenação</w:t>
      </w:r>
      <w:r>
        <w:rPr>
          <w:rFonts w:ascii="Arial" w:hAnsi="Arial" w:cs="Arial"/>
          <w:sz w:val="24"/>
          <w:szCs w:val="24"/>
        </w:rPr>
        <w:t xml:space="preserve"> do Embargado em custas e verba </w:t>
      </w:r>
      <w:r w:rsidRPr="002C261C">
        <w:rPr>
          <w:rFonts w:ascii="Arial" w:hAnsi="Arial" w:cs="Arial"/>
          <w:sz w:val="24"/>
          <w:szCs w:val="24"/>
        </w:rPr>
        <w:t>honorária.</w:t>
      </w:r>
    </w:p>
    <w:p w14:paraId="0FC1767B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99D352" w14:textId="6D147F8D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261C">
        <w:rPr>
          <w:rFonts w:ascii="Arial" w:hAnsi="Arial" w:cs="Arial"/>
          <w:b/>
          <w:sz w:val="24"/>
          <w:szCs w:val="24"/>
        </w:rPr>
        <w:t>IV – CITAÇÃO</w:t>
      </w:r>
    </w:p>
    <w:p w14:paraId="52100F74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22BB38" w14:textId="1299778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Requer-se a expedição do c</w:t>
      </w:r>
      <w:r>
        <w:rPr>
          <w:rFonts w:ascii="Arial" w:hAnsi="Arial" w:cs="Arial"/>
          <w:sz w:val="24"/>
          <w:szCs w:val="24"/>
        </w:rPr>
        <w:t xml:space="preserve">ompetente mandado de citação do </w:t>
      </w:r>
      <w:r w:rsidRPr="002C261C">
        <w:rPr>
          <w:rFonts w:ascii="Arial" w:hAnsi="Arial" w:cs="Arial"/>
          <w:sz w:val="24"/>
          <w:szCs w:val="24"/>
        </w:rPr>
        <w:t>requerido, para, querendo, responder no</w:t>
      </w:r>
      <w:r>
        <w:rPr>
          <w:rFonts w:ascii="Arial" w:hAnsi="Arial" w:cs="Arial"/>
          <w:sz w:val="24"/>
          <w:szCs w:val="24"/>
        </w:rPr>
        <w:t xml:space="preserve"> prazo legal de 5 (cinco) dias, </w:t>
      </w:r>
      <w:r w:rsidRPr="002C261C">
        <w:rPr>
          <w:rFonts w:ascii="Arial" w:hAnsi="Arial" w:cs="Arial"/>
          <w:sz w:val="24"/>
          <w:szCs w:val="24"/>
        </w:rPr>
        <w:t xml:space="preserve">sob pena de confissão e efeitos </w:t>
      </w:r>
      <w:r>
        <w:rPr>
          <w:rFonts w:ascii="Arial" w:hAnsi="Arial" w:cs="Arial"/>
          <w:sz w:val="24"/>
          <w:szCs w:val="24"/>
        </w:rPr>
        <w:t xml:space="preserve">da revelia, devendo a ordem ser </w:t>
      </w:r>
      <w:r w:rsidRPr="002C261C">
        <w:rPr>
          <w:rFonts w:ascii="Arial" w:hAnsi="Arial" w:cs="Arial"/>
          <w:sz w:val="24"/>
          <w:szCs w:val="24"/>
        </w:rPr>
        <w:t>expedida pelo correio (Código de Proc</w:t>
      </w:r>
      <w:r>
        <w:rPr>
          <w:rFonts w:ascii="Arial" w:hAnsi="Arial" w:cs="Arial"/>
          <w:sz w:val="24"/>
          <w:szCs w:val="24"/>
        </w:rPr>
        <w:t xml:space="preserve">esso Civil, arts. 246, I, 247 e </w:t>
      </w:r>
      <w:r w:rsidRPr="002C261C">
        <w:rPr>
          <w:rFonts w:ascii="Arial" w:hAnsi="Arial" w:cs="Arial"/>
          <w:sz w:val="24"/>
          <w:szCs w:val="24"/>
        </w:rPr>
        <w:t>248).</w:t>
      </w:r>
    </w:p>
    <w:p w14:paraId="40672955" w14:textId="7D92A1CB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Ou, havendo procurador do embargado constituíd</w:t>
      </w:r>
      <w:r>
        <w:rPr>
          <w:rFonts w:ascii="Arial" w:hAnsi="Arial" w:cs="Arial"/>
          <w:sz w:val="24"/>
          <w:szCs w:val="24"/>
        </w:rPr>
        <w:t xml:space="preserve">o nos autos da </w:t>
      </w:r>
      <w:r w:rsidRPr="002C261C">
        <w:rPr>
          <w:rFonts w:ascii="Arial" w:hAnsi="Arial" w:cs="Arial"/>
          <w:sz w:val="24"/>
          <w:szCs w:val="24"/>
        </w:rPr>
        <w:t>ação que gerou a constrição:</w:t>
      </w:r>
    </w:p>
    <w:p w14:paraId="58090393" w14:textId="4786C9C7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Requer-se a citação do r</w:t>
      </w:r>
      <w:r>
        <w:rPr>
          <w:rFonts w:ascii="Arial" w:hAnsi="Arial" w:cs="Arial"/>
          <w:sz w:val="24"/>
          <w:szCs w:val="24"/>
        </w:rPr>
        <w:t xml:space="preserve">equerido através do seu patrono </w:t>
      </w:r>
      <w:r w:rsidRPr="002C261C">
        <w:rPr>
          <w:rFonts w:ascii="Arial" w:hAnsi="Arial" w:cs="Arial"/>
          <w:sz w:val="24"/>
          <w:szCs w:val="24"/>
        </w:rPr>
        <w:t>constituído nos autos (fls...), nos termo</w:t>
      </w:r>
      <w:r>
        <w:rPr>
          <w:rFonts w:ascii="Arial" w:hAnsi="Arial" w:cs="Arial"/>
          <w:sz w:val="24"/>
          <w:szCs w:val="24"/>
        </w:rPr>
        <w:t xml:space="preserve">s do art. 690, parágrafo único, </w:t>
      </w:r>
      <w:r w:rsidRPr="002C261C">
        <w:rPr>
          <w:rFonts w:ascii="Arial" w:hAnsi="Arial" w:cs="Arial"/>
          <w:sz w:val="24"/>
          <w:szCs w:val="24"/>
        </w:rPr>
        <w:t>do Código de Processo Civil, par</w:t>
      </w:r>
      <w:r>
        <w:rPr>
          <w:rFonts w:ascii="Arial" w:hAnsi="Arial" w:cs="Arial"/>
          <w:sz w:val="24"/>
          <w:szCs w:val="24"/>
        </w:rPr>
        <w:t xml:space="preserve">a, querendo, responder no prazo </w:t>
      </w:r>
      <w:r w:rsidRPr="002C261C">
        <w:rPr>
          <w:rFonts w:ascii="Arial" w:hAnsi="Arial" w:cs="Arial"/>
          <w:sz w:val="24"/>
          <w:szCs w:val="24"/>
        </w:rPr>
        <w:t>legal de 5 (cinco) dias, sob pena de confissão e efeitos da revelia.</w:t>
      </w:r>
    </w:p>
    <w:p w14:paraId="18F7A18D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DAFA43" w14:textId="3E6B172A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261C">
        <w:rPr>
          <w:rFonts w:ascii="Arial" w:hAnsi="Arial" w:cs="Arial"/>
          <w:b/>
          <w:sz w:val="24"/>
          <w:szCs w:val="24"/>
        </w:rPr>
        <w:t>VI – PROVAS</w:t>
      </w:r>
    </w:p>
    <w:p w14:paraId="2D647C94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0F70C2B" w14:textId="35C0A839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Protesta por provar o alegado atr</w:t>
      </w:r>
      <w:r>
        <w:rPr>
          <w:rFonts w:ascii="Arial" w:hAnsi="Arial" w:cs="Arial"/>
          <w:sz w:val="24"/>
          <w:szCs w:val="24"/>
        </w:rPr>
        <w:t xml:space="preserve">avés de todos os meios de prova </w:t>
      </w:r>
      <w:r w:rsidRPr="002C261C">
        <w:rPr>
          <w:rFonts w:ascii="Arial" w:hAnsi="Arial" w:cs="Arial"/>
          <w:sz w:val="24"/>
          <w:szCs w:val="24"/>
        </w:rPr>
        <w:t>em direito admitidos, em especial pel</w:t>
      </w:r>
      <w:r>
        <w:rPr>
          <w:rFonts w:ascii="Arial" w:hAnsi="Arial" w:cs="Arial"/>
          <w:sz w:val="24"/>
          <w:szCs w:val="24"/>
        </w:rPr>
        <w:t xml:space="preserve">a produção de prova documental, </w:t>
      </w:r>
      <w:r w:rsidRPr="002C261C">
        <w:rPr>
          <w:rFonts w:ascii="Arial" w:hAnsi="Arial" w:cs="Arial"/>
          <w:sz w:val="24"/>
          <w:szCs w:val="24"/>
        </w:rPr>
        <w:t>testemunhal, pericial e inspeção judicial,</w:t>
      </w:r>
      <w:r>
        <w:rPr>
          <w:rFonts w:ascii="Arial" w:hAnsi="Arial" w:cs="Arial"/>
          <w:sz w:val="24"/>
          <w:szCs w:val="24"/>
        </w:rPr>
        <w:t xml:space="preserve"> além da juntada de novos </w:t>
      </w:r>
      <w:r w:rsidRPr="002C261C">
        <w:rPr>
          <w:rFonts w:ascii="Arial" w:hAnsi="Arial" w:cs="Arial"/>
          <w:sz w:val="24"/>
          <w:szCs w:val="24"/>
        </w:rPr>
        <w:t>documentos e demais meios que se fizerem necessários.</w:t>
      </w:r>
    </w:p>
    <w:p w14:paraId="3B025372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9AAD15" w14:textId="188DC669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261C">
        <w:rPr>
          <w:rFonts w:ascii="Arial" w:hAnsi="Arial" w:cs="Arial"/>
          <w:b/>
          <w:sz w:val="24"/>
          <w:szCs w:val="24"/>
        </w:rPr>
        <w:t>VII – VALOR DA CAUSA</w:t>
      </w:r>
    </w:p>
    <w:p w14:paraId="12016C62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EEC1D8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Dá-se à causa o valor de R$ (...), para os efeitos fiscais.</w:t>
      </w:r>
    </w:p>
    <w:p w14:paraId="4BD5EE2D" w14:textId="77777777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A4301E" w14:textId="18993B34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lastRenderedPageBreak/>
        <w:t xml:space="preserve">Termos em que, requerendo seja </w:t>
      </w:r>
      <w:r>
        <w:rPr>
          <w:rFonts w:ascii="Arial" w:hAnsi="Arial" w:cs="Arial"/>
          <w:sz w:val="24"/>
          <w:szCs w:val="24"/>
        </w:rPr>
        <w:t xml:space="preserve">a presente ação distribuída por </w:t>
      </w:r>
      <w:r w:rsidRPr="002C261C">
        <w:rPr>
          <w:rFonts w:ascii="Arial" w:hAnsi="Arial" w:cs="Arial"/>
          <w:sz w:val="24"/>
          <w:szCs w:val="24"/>
        </w:rPr>
        <w:t>dependência aos autos da ação n. (...),</w:t>
      </w:r>
    </w:p>
    <w:p w14:paraId="4980FE4D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D698B6" w14:textId="74A8A397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Pede deferimento.</w:t>
      </w:r>
    </w:p>
    <w:p w14:paraId="0498CCF9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AD3F3B" w14:textId="7FC04946" w:rsid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0EC7FBE4" w14:textId="77777777" w:rsidR="002C261C" w:rsidRPr="002C261C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98F6B0" w14:textId="0A5F99DC" w:rsidR="00BD2BF9" w:rsidRPr="00BD2BF9" w:rsidRDefault="002C261C" w:rsidP="002C261C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61C">
        <w:rPr>
          <w:rFonts w:ascii="Arial" w:hAnsi="Arial" w:cs="Arial"/>
          <w:sz w:val="24"/>
          <w:szCs w:val="24"/>
        </w:rPr>
        <w:t>Advogado (OAB)</w:t>
      </w:r>
    </w:p>
    <w:sectPr w:rsidR="00BD2BF9" w:rsidRPr="00BD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1n8z5pl-fkc-ehc-2jnfw5xupcdk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9"/>
    <w:rsid w:val="002A4B8F"/>
    <w:rsid w:val="002C261C"/>
    <w:rsid w:val="003F6E55"/>
    <w:rsid w:val="00BD2BF9"/>
    <w:rsid w:val="00F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017"/>
  <w15:chartTrackingRefBased/>
  <w15:docId w15:val="{27A19F7D-C09A-4E46-B677-243E0EC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2016-06-09T19:33:00Z</dcterms:created>
  <dcterms:modified xsi:type="dcterms:W3CDTF">2016-06-09T19:36:00Z</dcterms:modified>
</cp:coreProperties>
</file>