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064C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HOMOLOGAÇÃO DE ACORDO DE PENSÃO ALIMENTÍCIA</w:t>
      </w:r>
      <w:r>
        <w:t xml:space="preserve"> Cônjuges acordam sobre pensão alimentícia. Pedem homologação ao Juízo.</w:t>
      </w:r>
    </w:p>
    <w:p w:rsidR="00000000" w:rsidRDefault="00A2064C">
      <w:pPr>
        <w:jc w:val="both"/>
      </w:pPr>
    </w:p>
    <w:p w:rsidR="00000000" w:rsidRDefault="00A2064C">
      <w:pPr>
        <w:pStyle w:val="BodyText3"/>
      </w:pPr>
      <w:r>
        <w:t>EXMO. SR. DR. JUIZ DE DIREITO DA .... ª VARA DE FAMÍLIA DA COMARCA DE ....</w:t>
      </w:r>
    </w:p>
    <w:p w:rsidR="00000000" w:rsidRDefault="00A2064C">
      <w:pPr>
        <w:jc w:val="both"/>
      </w:pPr>
    </w:p>
    <w:p w:rsidR="00000000" w:rsidRDefault="00A2064C">
      <w:pPr>
        <w:jc w:val="both"/>
      </w:pPr>
    </w:p>
    <w:p w:rsidR="00000000" w:rsidRDefault="00A2064C">
      <w:pPr>
        <w:jc w:val="both"/>
      </w:pPr>
    </w:p>
    <w:p w:rsidR="00000000" w:rsidRDefault="00A2064C">
      <w:pPr>
        <w:jc w:val="both"/>
      </w:pPr>
    </w:p>
    <w:p w:rsidR="00000000" w:rsidRDefault="00A2064C">
      <w:pPr>
        <w:jc w:val="both"/>
      </w:pPr>
    </w:p>
    <w:p w:rsidR="00000000" w:rsidRDefault="00A2064C">
      <w:pPr>
        <w:jc w:val="both"/>
      </w:pPr>
    </w:p>
    <w:p w:rsidR="00000000" w:rsidRDefault="00A2064C">
      <w:pPr>
        <w:jc w:val="both"/>
      </w:pPr>
    </w:p>
    <w:p w:rsidR="00000000" w:rsidRDefault="00A2064C">
      <w:pPr>
        <w:jc w:val="both"/>
      </w:pPr>
    </w:p>
    <w:p w:rsidR="00000000" w:rsidRDefault="00A2064C">
      <w:pPr>
        <w:jc w:val="both"/>
      </w:pPr>
      <w:r>
        <w:t>................................. (pai) e ...............</w:t>
      </w:r>
      <w:r>
        <w:t>... (mãe), já qualificados, por sua advogada e procuradora infra-assinada (mandato incluso), vêm respeitosamente perante V. Exa. requerer</w:t>
      </w:r>
    </w:p>
    <w:p w:rsidR="00000000" w:rsidRDefault="00A2064C">
      <w:pPr>
        <w:jc w:val="both"/>
      </w:pPr>
    </w:p>
    <w:p w:rsidR="00000000" w:rsidRDefault="00A2064C">
      <w:pPr>
        <w:jc w:val="both"/>
      </w:pPr>
    </w:p>
    <w:p w:rsidR="00000000" w:rsidRDefault="00A2064C">
      <w:pPr>
        <w:pStyle w:val="Ttulo1"/>
      </w:pPr>
      <w:r>
        <w:t>HOMOLOGAÇÃO DE ACORDO DE PENSÃO ALIMENTÍCIA</w:t>
      </w:r>
    </w:p>
    <w:p w:rsidR="00000000" w:rsidRDefault="00A2064C">
      <w:pPr>
        <w:jc w:val="both"/>
      </w:pPr>
    </w:p>
    <w:p w:rsidR="00000000" w:rsidRDefault="00A2064C">
      <w:pPr>
        <w:jc w:val="both"/>
      </w:pPr>
      <w:r>
        <w:t>pelos seguintes fundamentos a seguir aduzidos:</w:t>
      </w:r>
    </w:p>
    <w:p w:rsidR="00000000" w:rsidRDefault="00A2064C">
      <w:pPr>
        <w:jc w:val="both"/>
      </w:pPr>
    </w:p>
    <w:p w:rsidR="00000000" w:rsidRDefault="00A2064C">
      <w:pPr>
        <w:jc w:val="both"/>
      </w:pPr>
      <w:r>
        <w:t>1. A Requerente possui a Guarda e Responsabilidade de sua filha ...., como se infere do documento anexo.</w:t>
      </w:r>
    </w:p>
    <w:p w:rsidR="00000000" w:rsidRDefault="00A2064C">
      <w:pPr>
        <w:jc w:val="both"/>
      </w:pPr>
    </w:p>
    <w:p w:rsidR="00000000" w:rsidRDefault="00A2064C">
      <w:pPr>
        <w:jc w:val="both"/>
      </w:pPr>
      <w:r>
        <w:t>2. Os Requerentes, de comum acordo, concordam na fixação de pensão alimentícia para a filha em comum, nos seguintes termos:</w:t>
      </w:r>
    </w:p>
    <w:p w:rsidR="00000000" w:rsidRDefault="00A2064C">
      <w:pPr>
        <w:jc w:val="both"/>
      </w:pPr>
    </w:p>
    <w:p w:rsidR="00000000" w:rsidRDefault="00A2064C">
      <w:pPr>
        <w:jc w:val="both"/>
      </w:pPr>
      <w:r>
        <w:t>a) o Requerente, pagará a título de pensão alime</w:t>
      </w:r>
      <w:r>
        <w:t>ntícia para a filha, mensalmente, o equivalente a 1/2 (meio) salário mínimo vigente, o qual deverá ser pago todo dia 30 de cada mês, diretamente a Requerente, mediante recibo, até expedição de ofício ao empregador (acordo anexo).</w:t>
      </w:r>
    </w:p>
    <w:p w:rsidR="00000000" w:rsidRDefault="00A2064C">
      <w:pPr>
        <w:jc w:val="both"/>
      </w:pPr>
    </w:p>
    <w:p w:rsidR="00000000" w:rsidRDefault="00A2064C">
      <w:pPr>
        <w:jc w:val="both"/>
      </w:pPr>
      <w:r>
        <w:t>b) Requerem expedição de ofício à firma ...., sita na Rua .... nº ...., que efetuará o desconto em folha de pagamento do Requerente, entregando à mãe para administrá-lo.</w:t>
      </w:r>
    </w:p>
    <w:p w:rsidR="00000000" w:rsidRDefault="00A2064C">
      <w:pPr>
        <w:jc w:val="both"/>
      </w:pPr>
    </w:p>
    <w:p w:rsidR="00000000" w:rsidRDefault="00A2064C">
      <w:pPr>
        <w:jc w:val="both"/>
      </w:pPr>
      <w:r>
        <w:t>Diante do exposto, requer-se, após as providências de estilo, seja o presente acordo homologado por V. Exa., p</w:t>
      </w:r>
      <w:r>
        <w:t>ara que produza os efeitos legais, tudo com ciência do Douto Ministério Público.</w:t>
      </w:r>
    </w:p>
    <w:p w:rsidR="00000000" w:rsidRDefault="00A2064C">
      <w:pPr>
        <w:jc w:val="both"/>
      </w:pPr>
    </w:p>
    <w:p w:rsidR="00000000" w:rsidRDefault="00A2064C">
      <w:pPr>
        <w:jc w:val="both"/>
      </w:pPr>
      <w:r>
        <w:t>Requerem finalmente, os benefícios da Assistência Judiciária, com a nomeação da subscritora.</w:t>
      </w:r>
    </w:p>
    <w:p w:rsidR="00000000" w:rsidRDefault="00A2064C">
      <w:pPr>
        <w:jc w:val="both"/>
      </w:pPr>
    </w:p>
    <w:p w:rsidR="00000000" w:rsidRDefault="00A2064C">
      <w:pPr>
        <w:jc w:val="both"/>
      </w:pPr>
      <w:r>
        <w:t>Dá-se à custa o valor de R$ ....</w:t>
      </w:r>
    </w:p>
    <w:p w:rsidR="00000000" w:rsidRDefault="00A2064C">
      <w:pPr>
        <w:jc w:val="both"/>
      </w:pPr>
    </w:p>
    <w:p w:rsidR="00000000" w:rsidRDefault="00A2064C">
      <w:pPr>
        <w:jc w:val="both"/>
      </w:pPr>
      <w:r>
        <w:t>Pede Deferimento.</w:t>
      </w:r>
    </w:p>
    <w:p w:rsidR="00000000" w:rsidRDefault="00A2064C">
      <w:pPr>
        <w:jc w:val="both"/>
      </w:pPr>
      <w:r>
        <w:t>...., .... de .... de ....</w:t>
      </w:r>
    </w:p>
    <w:p w:rsidR="00A2064C" w:rsidRDefault="00A2064C">
      <w:pPr>
        <w:jc w:val="both"/>
      </w:pPr>
      <w:r>
        <w:t>Advogada OAB/...</w:t>
      </w:r>
    </w:p>
    <w:sectPr w:rsidR="00A2064C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3"/>
    <w:rsid w:val="00A2064C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3EE7-C847-45B9-8F2F-60BB1F6B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Cônjuges acordam sobre pensão alimentícia. Pedem homologação ao Juízo.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Cônjuges acordam sobre pensão alimentícia. Pedem homologação ao Juízo.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2016-05-31T13:41:00Z</dcterms:created>
  <dcterms:modified xsi:type="dcterms:W3CDTF">2016-05-31T13:41:00Z</dcterms:modified>
</cp:coreProperties>
</file>