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A" w:rsidRDefault="00E71D4A" w:rsidP="00E71D4A">
      <w:r>
        <w:t xml:space="preserve">EXCELENTÍSSIMO SENHOR DOUTOR JUIZ DE DIREITO DO TRIBUNAL DO JÚRI POPULAR DA CAPITAL </w:t>
      </w:r>
    </w:p>
    <w:p w:rsidR="00E71D4A" w:rsidRDefault="00E71D4A" w:rsidP="00E71D4A"/>
    <w:p w:rsidR="00E71D4A" w:rsidRDefault="00E71D4A" w:rsidP="00E71D4A"/>
    <w:p w:rsidR="00E71D4A" w:rsidRDefault="00E71D4A" w:rsidP="00E71D4A"/>
    <w:p w:rsidR="00E71D4A" w:rsidRDefault="00B75AE7" w:rsidP="00E71D4A">
      <w:pPr>
        <w:ind w:firstLine="708"/>
        <w:jc w:val="both"/>
      </w:pPr>
      <w:r>
        <w:t>XXXXX</w:t>
      </w:r>
      <w:r w:rsidR="00E71D4A">
        <w:t>, brasileira, estado civil, profissão, carteira de identidade, cadastro de pessoa física, domiciliado e residente a rua, número, Bairro, nos autos da ação que lhe move o Ministério Público, por intermédio de sua advogada abaixo-assinado, conforme procuração inclusa (documento número), com escritório profissional a rua, número, Bairro, onde receberá intimações, Vem à presença de Vossa Excelência interpor RECURSO DE APELAÇÃO, com fundamento no artigo 416 do Código de Processo Penal combinado com o artigo 598 do Código de Processo Penal.</w:t>
      </w:r>
    </w:p>
    <w:p w:rsidR="00E71D4A" w:rsidRDefault="00E71D4A" w:rsidP="00E71D4A">
      <w:pPr>
        <w:ind w:firstLine="708"/>
        <w:jc w:val="both"/>
      </w:pPr>
      <w:r>
        <w:t>Inconformado com a sentença que absolveu o acusado, apresentado as razões recursais ao Tribunal de Justiça do Estado.</w:t>
      </w:r>
    </w:p>
    <w:p w:rsidR="00E71D4A" w:rsidRDefault="00E71D4A" w:rsidP="00E71D4A">
      <w:pPr>
        <w:ind w:firstLine="708"/>
        <w:jc w:val="both"/>
      </w:pPr>
    </w:p>
    <w:p w:rsidR="00E71D4A" w:rsidRDefault="00E71D4A" w:rsidP="00E71D4A">
      <w:pPr>
        <w:ind w:left="1080"/>
        <w:jc w:val="both"/>
      </w:pPr>
      <w:r>
        <w:t>Termos em que,</w:t>
      </w:r>
    </w:p>
    <w:p w:rsidR="00E71D4A" w:rsidRDefault="00E71D4A" w:rsidP="00E71D4A">
      <w:pPr>
        <w:ind w:left="1080"/>
        <w:jc w:val="both"/>
      </w:pPr>
      <w:r>
        <w:t>Pede deferimento.</w:t>
      </w:r>
    </w:p>
    <w:p w:rsidR="00E71D4A" w:rsidRDefault="00E71D4A" w:rsidP="00E71D4A">
      <w:pPr>
        <w:ind w:left="1080"/>
        <w:jc w:val="both"/>
      </w:pPr>
    </w:p>
    <w:p w:rsidR="00E71D4A" w:rsidRDefault="00B75AE7" w:rsidP="00E71D4A">
      <w:pPr>
        <w:ind w:left="1080"/>
        <w:jc w:val="both"/>
      </w:pPr>
      <w:r>
        <w:t xml:space="preserve">Manaus, 03 de </w:t>
      </w:r>
      <w:r>
        <w:tab/>
        <w:t>outubro de 2016</w:t>
      </w:r>
      <w:r w:rsidR="00E71D4A">
        <w:t>.</w:t>
      </w:r>
    </w:p>
    <w:p w:rsidR="00E71D4A" w:rsidRDefault="00E71D4A" w:rsidP="00E71D4A">
      <w:pPr>
        <w:ind w:left="1080"/>
        <w:jc w:val="both"/>
      </w:pPr>
    </w:p>
    <w:p w:rsidR="00E71D4A" w:rsidRDefault="00E71D4A" w:rsidP="00E71D4A">
      <w:pPr>
        <w:ind w:left="1080"/>
        <w:jc w:val="both"/>
      </w:pPr>
    </w:p>
    <w:p w:rsidR="00E71D4A" w:rsidRDefault="00831B9E" w:rsidP="00E71D4A">
      <w:pPr>
        <w:ind w:left="1080"/>
        <w:jc w:val="both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1.7pt;margin-top:18.3pt;width:126pt;height:.75pt;flip:y;z-index:251658240" o:connectortype="straight"/>
        </w:pict>
      </w:r>
      <w:r w:rsidR="00E71D4A">
        <w:t xml:space="preserve">                         </w:t>
      </w:r>
      <w:r w:rsidR="00B75AE7">
        <w:t xml:space="preserve">               </w:t>
      </w:r>
    </w:p>
    <w:p w:rsidR="00E71D4A" w:rsidRDefault="00E71D4A" w:rsidP="00E71D4A">
      <w:pPr>
        <w:ind w:left="1080"/>
        <w:jc w:val="center"/>
      </w:pPr>
      <w:r>
        <w:t xml:space="preserve">Ordem dos Advogados do Brasil </w:t>
      </w:r>
      <w:r w:rsidRPr="003E2734">
        <w:t>/</w:t>
      </w:r>
      <w:r>
        <w:t xml:space="preserve"> AM n</w:t>
      </w:r>
      <w:r>
        <w:tab/>
      </w:r>
      <w:r>
        <w:rPr>
          <w:rFonts w:ascii="inherit" w:hAnsi="inherit"/>
          <w:color w:val="222222"/>
        </w:rPr>
        <w:t>º</w:t>
      </w:r>
    </w:p>
    <w:p w:rsidR="00E71D4A" w:rsidRDefault="00E71D4A" w:rsidP="00E71D4A"/>
    <w:p w:rsidR="00E71D4A" w:rsidRDefault="00E71D4A" w:rsidP="00E71D4A"/>
    <w:p w:rsidR="00E71D4A" w:rsidRDefault="00E71D4A" w:rsidP="00E71D4A"/>
    <w:p w:rsidR="00E71D4A" w:rsidRDefault="00E71D4A" w:rsidP="00E71D4A"/>
    <w:p w:rsidR="00E71D4A" w:rsidRDefault="00E71D4A" w:rsidP="00E71D4A"/>
    <w:p w:rsidR="00EC0094" w:rsidRDefault="00EC0094"/>
    <w:p w:rsidR="00970CF6" w:rsidRDefault="00970CF6"/>
    <w:p w:rsidR="00970CF6" w:rsidRDefault="00970CF6"/>
    <w:p w:rsidR="00970CF6" w:rsidRDefault="00970CF6"/>
    <w:p w:rsidR="00970CF6" w:rsidRDefault="00970CF6"/>
    <w:p w:rsidR="00970CF6" w:rsidRDefault="00970CF6" w:rsidP="00970CF6">
      <w:pPr>
        <w:ind w:firstLine="708"/>
        <w:jc w:val="both"/>
      </w:pPr>
      <w:r>
        <w:lastRenderedPageBreak/>
        <w:t>RAZÕES DO RECURSO DE APELAÇÃO</w:t>
      </w:r>
    </w:p>
    <w:p w:rsidR="00970CF6" w:rsidRDefault="00B75AE7" w:rsidP="00970CF6">
      <w:pPr>
        <w:ind w:firstLine="708"/>
        <w:jc w:val="both"/>
      </w:pPr>
      <w:r>
        <w:t xml:space="preserve">Apelante: </w:t>
      </w:r>
      <w:proofErr w:type="spellStart"/>
      <w:r>
        <w:t>xxxxxx</w:t>
      </w:r>
      <w:proofErr w:type="spellEnd"/>
    </w:p>
    <w:p w:rsidR="00970CF6" w:rsidRDefault="00970CF6" w:rsidP="00970CF6">
      <w:pPr>
        <w:ind w:firstLine="708"/>
        <w:jc w:val="both"/>
      </w:pPr>
      <w:r>
        <w:t>Apelado: Ministério Público</w:t>
      </w:r>
    </w:p>
    <w:p w:rsidR="00970CF6" w:rsidRDefault="00970CF6" w:rsidP="00970CF6">
      <w:pPr>
        <w:ind w:firstLine="708"/>
        <w:jc w:val="both"/>
      </w:pPr>
    </w:p>
    <w:p w:rsidR="00970CF6" w:rsidRDefault="00970CF6" w:rsidP="00970CF6">
      <w:pPr>
        <w:ind w:firstLine="708"/>
        <w:jc w:val="both"/>
      </w:pPr>
    </w:p>
    <w:p w:rsidR="00970CF6" w:rsidRDefault="00970CF6" w:rsidP="00970CF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Egrégio Tribunal de Justiça</w:t>
      </w:r>
    </w:p>
    <w:p w:rsidR="00970CF6" w:rsidRDefault="00970CF6" w:rsidP="00970CF6">
      <w:pPr>
        <w:ind w:firstLine="708"/>
        <w:jc w:val="both"/>
      </w:pPr>
      <w:r>
        <w:t xml:space="preserve">                                                 Colenda Câmara Criminal</w:t>
      </w:r>
    </w:p>
    <w:p w:rsidR="00970CF6" w:rsidRDefault="00970CF6" w:rsidP="00970CF6">
      <w:pPr>
        <w:ind w:firstLine="708"/>
        <w:jc w:val="both"/>
      </w:pPr>
      <w:r>
        <w:t xml:space="preserve">                                                  Douto Desembargador Relator</w:t>
      </w:r>
    </w:p>
    <w:p w:rsidR="00970CF6" w:rsidRDefault="00970CF6" w:rsidP="00970CF6">
      <w:pPr>
        <w:ind w:firstLine="708"/>
        <w:jc w:val="both"/>
      </w:pPr>
    </w:p>
    <w:p w:rsidR="00970CF6" w:rsidRDefault="00970CF6" w:rsidP="00970CF6">
      <w:pPr>
        <w:ind w:firstLine="708"/>
        <w:jc w:val="both"/>
      </w:pPr>
      <w:r>
        <w:t xml:space="preserve">I – Dos Fatos </w:t>
      </w:r>
    </w:p>
    <w:p w:rsidR="00970CF6" w:rsidRDefault="00970CF6">
      <w:r>
        <w:t xml:space="preserve">         </w:t>
      </w:r>
      <w:r>
        <w:tab/>
      </w:r>
      <w:r>
        <w:tab/>
        <w:t xml:space="preserve">O apelado foi denunciado nas penas do artigo 121, caput, do Código Penal, pelo fato de </w:t>
      </w:r>
      <w:proofErr w:type="gramStart"/>
      <w:r>
        <w:t>ter ...</w:t>
      </w:r>
      <w:proofErr w:type="gramEnd"/>
      <w:r>
        <w:t>..</w:t>
      </w:r>
    </w:p>
    <w:p w:rsidR="00970CF6" w:rsidRDefault="00970CF6"/>
    <w:p w:rsidR="00970CF6" w:rsidRDefault="00970CF6"/>
    <w:p w:rsidR="00970CF6" w:rsidRDefault="00970CF6"/>
    <w:p w:rsidR="00970CF6" w:rsidRDefault="00970CF6"/>
    <w:p w:rsidR="00970CF6" w:rsidRDefault="00970CF6" w:rsidP="00970CF6">
      <w:pPr>
        <w:jc w:val="both"/>
      </w:pPr>
    </w:p>
    <w:p w:rsidR="00970CF6" w:rsidRDefault="00970CF6" w:rsidP="00970CF6">
      <w:pPr>
        <w:ind w:left="1068" w:firstLine="348"/>
        <w:jc w:val="both"/>
      </w:pPr>
      <w:r>
        <w:t>II – Do Direito</w:t>
      </w:r>
    </w:p>
    <w:p w:rsidR="00BC7E7C" w:rsidRDefault="00BC7E7C" w:rsidP="00970CF6">
      <w:pPr>
        <w:ind w:left="1068" w:firstLine="348"/>
        <w:jc w:val="both"/>
      </w:pPr>
    </w:p>
    <w:p w:rsidR="00970CF6" w:rsidRDefault="00BC7E7C">
      <w:r>
        <w:tab/>
      </w:r>
      <w:r>
        <w:tab/>
        <w:t xml:space="preserve">Requer preliminarmente a Vossa Excelência a nulidade da Audiência de Instrução e Julgamento tendo em vista que a assistente não foi intimada para a referida audiência, bem como para os atos </w:t>
      </w:r>
      <w:proofErr w:type="spellStart"/>
      <w:r>
        <w:t>subsequentes</w:t>
      </w:r>
      <w:proofErr w:type="spellEnd"/>
      <w:r>
        <w:t xml:space="preserve"> conforme determina o artigo 271, parágrafo 2, combinado com o artigo 564, inciso IV, do Código de Processo Penal.</w:t>
      </w:r>
    </w:p>
    <w:p w:rsidR="00BC7E7C" w:rsidRDefault="00BC7E7C">
      <w:r>
        <w:tab/>
      </w:r>
      <w:r>
        <w:tab/>
        <w:t>No mérito requer a reforma da sentença, uma vez que o réu deveria ter sido pronunciado na forma do artigo 413, do Código de Processo Penal, vez que há indícios suficientes de autoria e prova da materialidade devendo assim ser submetido a Júri Popular.</w:t>
      </w:r>
    </w:p>
    <w:p w:rsidR="00BC7E7C" w:rsidRDefault="00BC7E7C"/>
    <w:p w:rsidR="00BC7E7C" w:rsidRDefault="00BC7E7C"/>
    <w:p w:rsidR="00BC7E7C" w:rsidRDefault="00BC7E7C"/>
    <w:p w:rsidR="00BC7E7C" w:rsidRDefault="00BC7E7C"/>
    <w:p w:rsidR="00BC7E7C" w:rsidRDefault="00BC7E7C"/>
    <w:p w:rsidR="00BC7E7C" w:rsidRDefault="00BC7E7C"/>
    <w:p w:rsidR="00BC7E7C" w:rsidRDefault="00BC7E7C"/>
    <w:p w:rsidR="00BC7E7C" w:rsidRDefault="00BC7E7C" w:rsidP="00BC7E7C">
      <w:pPr>
        <w:ind w:left="1068" w:firstLine="348"/>
        <w:jc w:val="both"/>
      </w:pPr>
      <w:r>
        <w:t>III – Do Pedido</w:t>
      </w:r>
    </w:p>
    <w:p w:rsidR="00BC7E7C" w:rsidRDefault="00BC7E7C"/>
    <w:p w:rsidR="00BC7E7C" w:rsidRDefault="00BC7E7C"/>
    <w:p w:rsidR="00BC7E7C" w:rsidRDefault="00BC7E7C"/>
    <w:p w:rsidR="00BC7E7C" w:rsidRDefault="00BC7E7C"/>
    <w:p w:rsidR="00BC7E7C" w:rsidRDefault="00BC7E7C"/>
    <w:p w:rsidR="00BC7E7C" w:rsidRDefault="00BC7E7C"/>
    <w:p w:rsidR="00BC7E7C" w:rsidRDefault="00BC7E7C"/>
    <w:p w:rsidR="00BC7E7C" w:rsidRDefault="00BC7E7C"/>
    <w:p w:rsidR="00BC7E7C" w:rsidRDefault="00BC7E7C" w:rsidP="00BC7E7C">
      <w:pPr>
        <w:jc w:val="both"/>
      </w:pPr>
    </w:p>
    <w:p w:rsidR="00BC7E7C" w:rsidRDefault="00BC7E7C" w:rsidP="00BC7E7C">
      <w:pPr>
        <w:ind w:left="1080"/>
        <w:jc w:val="both"/>
      </w:pPr>
      <w:r>
        <w:t>Termos em que,</w:t>
      </w:r>
    </w:p>
    <w:p w:rsidR="00BC7E7C" w:rsidRDefault="00BC7E7C" w:rsidP="00BC7E7C">
      <w:pPr>
        <w:ind w:left="1080"/>
        <w:jc w:val="both"/>
      </w:pPr>
      <w:r>
        <w:t>Pede deferimento.</w:t>
      </w:r>
    </w:p>
    <w:p w:rsidR="00BC7E7C" w:rsidRDefault="00BC7E7C" w:rsidP="00BC7E7C">
      <w:pPr>
        <w:ind w:left="1080"/>
        <w:jc w:val="both"/>
      </w:pPr>
    </w:p>
    <w:p w:rsidR="00BC7E7C" w:rsidRDefault="00B75AE7" w:rsidP="00BC7E7C">
      <w:pPr>
        <w:ind w:left="1080"/>
        <w:jc w:val="both"/>
      </w:pPr>
      <w:r>
        <w:t>Manaus, 21 de agosto de 2016</w:t>
      </w:r>
      <w:r w:rsidR="00BC7E7C">
        <w:t>.</w:t>
      </w:r>
    </w:p>
    <w:p w:rsidR="00BC7E7C" w:rsidRDefault="00BC7E7C" w:rsidP="00BC7E7C">
      <w:pPr>
        <w:ind w:left="1080"/>
        <w:jc w:val="both"/>
      </w:pPr>
    </w:p>
    <w:p w:rsidR="00BC7E7C" w:rsidRDefault="00BC7E7C" w:rsidP="00BC7E7C">
      <w:pPr>
        <w:ind w:left="1080"/>
        <w:jc w:val="both"/>
      </w:pPr>
    </w:p>
    <w:p w:rsidR="00BC7E7C" w:rsidRDefault="00831B9E" w:rsidP="00BC7E7C">
      <w:pPr>
        <w:ind w:left="1080"/>
        <w:jc w:val="both"/>
      </w:pPr>
      <w:r>
        <w:rPr>
          <w:noProof/>
          <w:lang w:eastAsia="pt-BR"/>
        </w:rPr>
        <w:pict>
          <v:shape id="_x0000_s1027" type="#_x0000_t32" style="position:absolute;left:0;text-align:left;margin-left:191.7pt;margin-top:18.3pt;width:126pt;height:.75pt;flip:y;z-index:251660288" o:connectortype="straight"/>
        </w:pict>
      </w:r>
      <w:r w:rsidR="00BC7E7C">
        <w:t xml:space="preserve">                         </w:t>
      </w:r>
      <w:r w:rsidR="00B75AE7">
        <w:t xml:space="preserve">               </w:t>
      </w:r>
    </w:p>
    <w:p w:rsidR="00BC7E7C" w:rsidRDefault="00BC7E7C" w:rsidP="00BC7E7C">
      <w:pPr>
        <w:ind w:left="1080"/>
        <w:jc w:val="center"/>
      </w:pPr>
      <w:r>
        <w:t xml:space="preserve">Ordem dos Advogados do Brasil </w:t>
      </w:r>
      <w:r w:rsidRPr="003E2734">
        <w:t>/</w:t>
      </w:r>
      <w:r>
        <w:t xml:space="preserve"> AM n</w:t>
      </w:r>
      <w:r>
        <w:tab/>
      </w:r>
      <w:r>
        <w:rPr>
          <w:rFonts w:ascii="inherit" w:hAnsi="inherit"/>
          <w:color w:val="222222"/>
        </w:rPr>
        <w:t>º</w:t>
      </w:r>
    </w:p>
    <w:p w:rsidR="00BC7E7C" w:rsidRDefault="00BC7E7C"/>
    <w:p w:rsidR="00BC7E7C" w:rsidRDefault="00BC7E7C">
      <w:r>
        <w:tab/>
      </w:r>
      <w:r>
        <w:tab/>
      </w:r>
    </w:p>
    <w:sectPr w:rsidR="00BC7E7C" w:rsidSect="00A559E0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1D4A"/>
    <w:rsid w:val="00051FF5"/>
    <w:rsid w:val="00630C25"/>
    <w:rsid w:val="00635F81"/>
    <w:rsid w:val="007F7411"/>
    <w:rsid w:val="0083186C"/>
    <w:rsid w:val="00831B9E"/>
    <w:rsid w:val="0089021E"/>
    <w:rsid w:val="00970CF6"/>
    <w:rsid w:val="00A559E0"/>
    <w:rsid w:val="00B75AE7"/>
    <w:rsid w:val="00BC7E7C"/>
    <w:rsid w:val="00E71D4A"/>
    <w:rsid w:val="00EC0094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</cp:revision>
  <dcterms:created xsi:type="dcterms:W3CDTF">2016-01-10T02:16:00Z</dcterms:created>
  <dcterms:modified xsi:type="dcterms:W3CDTF">2016-05-08T21:27:00Z</dcterms:modified>
</cp:coreProperties>
</file>