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73B6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Representação pela lei de imprensa</w:t>
      </w:r>
    </w:p>
    <w:p w14:paraId="2FE7096D" w14:textId="008A75D0" w:rsidR="001F3D8E" w:rsidRDefault="007C5B7F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ILMO. SR. DR. DELEGADO DE POLÍCIA DA COMARCA DE (CIDADE E UF)</w:t>
      </w:r>
    </w:p>
    <w:p w14:paraId="5AD65BC4" w14:textId="6E84F1F8" w:rsidR="007C5B7F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7D43A981" w14:textId="71BD8726" w:rsidR="007C5B7F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0EF6AC87" w14:textId="2F734EA3" w:rsidR="007C5B7F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759C7DF5" w14:textId="35BF3CBD" w:rsidR="007C5B7F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0489E9AB" w14:textId="77777777" w:rsidR="007C5B7F" w:rsidRPr="0038459E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4D615B43" w14:textId="4B7D441B" w:rsidR="001F3D8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(Deixar aproximadamente 20 linhas em branco)</w:t>
      </w:r>
    </w:p>
    <w:p w14:paraId="1FAA8E09" w14:textId="29295C91" w:rsidR="007C5B7F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32D0E2C5" w14:textId="1F3CD90D" w:rsidR="007C5B7F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7C5F7D38" w14:textId="64403FC9" w:rsidR="007C5B7F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0FDBEC0C" w14:textId="77777777" w:rsidR="007C5B7F" w:rsidRPr="0038459E" w:rsidRDefault="007C5B7F" w:rsidP="0038459E">
      <w:pPr>
        <w:jc w:val="both"/>
        <w:rPr>
          <w:rFonts w:ascii="Arial" w:hAnsi="Arial" w:cs="Arial"/>
          <w:sz w:val="24"/>
          <w:szCs w:val="24"/>
        </w:rPr>
      </w:pPr>
    </w:p>
    <w:p w14:paraId="15A2C228" w14:textId="02166279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(NOME DO REPRESENTANTE), bras</w:t>
      </w:r>
      <w:r w:rsidR="007C5B7F">
        <w:rPr>
          <w:rFonts w:ascii="Arial" w:hAnsi="Arial" w:cs="Arial"/>
          <w:sz w:val="24"/>
          <w:szCs w:val="24"/>
        </w:rPr>
        <w:t xml:space="preserve">ileiro, separado judicialmente, </w:t>
      </w:r>
      <w:r w:rsidRPr="0038459E">
        <w:rPr>
          <w:rFonts w:ascii="Arial" w:hAnsi="Arial" w:cs="Arial"/>
          <w:sz w:val="24"/>
          <w:szCs w:val="24"/>
        </w:rPr>
        <w:t>empresário, residente e domiciliado nesta cidade, na rua ............................., portador do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CPF nº ................... e da Identidade nº ...................., vem, mui respeitosamente, por seu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advogado e bastante procurador, perante V.Sa., dizer que é esta para promover</w:t>
      </w:r>
    </w:p>
    <w:p w14:paraId="1FFF3021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REPRESENTAÇÃO CRIMINAL</w:t>
      </w:r>
    </w:p>
    <w:p w14:paraId="694A546E" w14:textId="063C0DFE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 xml:space="preserve">contra (NOME DO REPRESENTADO), brasileiro, estado </w:t>
      </w:r>
      <w:r w:rsidR="007C5B7F">
        <w:rPr>
          <w:rFonts w:ascii="Arial" w:hAnsi="Arial" w:cs="Arial"/>
          <w:sz w:val="24"/>
          <w:szCs w:val="24"/>
        </w:rPr>
        <w:t xml:space="preserve">civil desconhecido, radialista, </w:t>
      </w:r>
      <w:r w:rsidRPr="0038459E">
        <w:rPr>
          <w:rFonts w:ascii="Arial" w:hAnsi="Arial" w:cs="Arial"/>
          <w:sz w:val="24"/>
          <w:szCs w:val="24"/>
        </w:rPr>
        <w:t>residente e domiciliado nesta cidade, na rua ....................., pelos motivos fáticos e de direito</w:t>
      </w:r>
    </w:p>
    <w:p w14:paraId="6395E2CA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a seguir expostos.</w:t>
      </w:r>
    </w:p>
    <w:p w14:paraId="2BD18E58" w14:textId="4D55F4E6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Que o Representante, diretor da TVE de .........</w:t>
      </w:r>
      <w:r w:rsidR="007C5B7F">
        <w:rPr>
          <w:rFonts w:ascii="Arial" w:hAnsi="Arial" w:cs="Arial"/>
          <w:sz w:val="24"/>
          <w:szCs w:val="24"/>
        </w:rPr>
        <w:t xml:space="preserve">........, encontrava-se na data </w:t>
      </w:r>
      <w:r w:rsidRPr="0038459E">
        <w:rPr>
          <w:rFonts w:ascii="Arial" w:hAnsi="Arial" w:cs="Arial"/>
          <w:sz w:val="24"/>
          <w:szCs w:val="24"/>
        </w:rPr>
        <w:t>de ..............., na sede de sua emissora de televisão, entrevistando em seu programa a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senhora .........................., sobre assunto relativo ao concurso realizado pela Prefeitura local,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por volta das ....... horas.</w:t>
      </w:r>
    </w:p>
    <w:p w14:paraId="75DE6E16" w14:textId="4697EE59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Que durante o programa de televi</w:t>
      </w:r>
      <w:r w:rsidR="007C5B7F">
        <w:rPr>
          <w:rFonts w:ascii="Arial" w:hAnsi="Arial" w:cs="Arial"/>
          <w:sz w:val="24"/>
          <w:szCs w:val="24"/>
        </w:rPr>
        <w:t xml:space="preserve">são supramencionado, o nome do </w:t>
      </w:r>
      <w:r w:rsidRPr="0038459E">
        <w:rPr>
          <w:rFonts w:ascii="Arial" w:hAnsi="Arial" w:cs="Arial"/>
          <w:sz w:val="24"/>
          <w:szCs w:val="24"/>
        </w:rPr>
        <w:t>Representado foi citado por aquela senhora, sendo que de imediato, o Representante, por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ter sido citado terceiro, deu a este, através de comunicação pelo programa, direito de resposta,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deixando-lhe aberto o direito de se apresentar para defender-se, se assim entendesse.</w:t>
      </w:r>
    </w:p>
    <w:p w14:paraId="4C1C92DE" w14:textId="396E4EFB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Ocorre que em atitude inesperada e agres</w:t>
      </w:r>
      <w:r w:rsidR="007C5B7F">
        <w:rPr>
          <w:rFonts w:ascii="Arial" w:hAnsi="Arial" w:cs="Arial"/>
          <w:sz w:val="24"/>
          <w:szCs w:val="24"/>
        </w:rPr>
        <w:t xml:space="preserve">siva por parte do Representado, </w:t>
      </w:r>
      <w:r w:rsidRPr="0038459E">
        <w:rPr>
          <w:rFonts w:ascii="Arial" w:hAnsi="Arial" w:cs="Arial"/>
          <w:sz w:val="24"/>
          <w:szCs w:val="24"/>
        </w:rPr>
        <w:t>este surgiu de repente, adentrando nas instalações da emissora, criando tumulto, que levou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o Representante a chamar a Polícia Militar, cujo BO encontra-se anexo.</w:t>
      </w:r>
    </w:p>
    <w:p w14:paraId="1F63B596" w14:textId="7CEE112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Minutos depois, o Representado tendo se retirado, antes mesmo de a polícia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 xml:space="preserve">chegar, dirigiu-se à Rádio comunitária de nome ................., que funciona no </w:t>
      </w:r>
      <w:r w:rsidRPr="0038459E">
        <w:rPr>
          <w:rFonts w:ascii="Arial" w:hAnsi="Arial" w:cs="Arial"/>
          <w:sz w:val="24"/>
          <w:szCs w:val="24"/>
        </w:rPr>
        <w:lastRenderedPageBreak/>
        <w:t>interior do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........................, nesta cidade e, sendo locutor da mesma, colocou no ar, programa, através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do qual, publicamente, ofendeu a honra e dignidade do Representante, imputando-lhe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conduta desonrosa e utilizando inúmeras palavras pejorativas, com o objetivo único e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exclusivo de denegrir a imagem daquele.</w:t>
      </w:r>
    </w:p>
    <w:p w14:paraId="758969A7" w14:textId="6AA7B48D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O Representante, tendo tomado conhecimento de tal aconteciment</w:t>
      </w:r>
      <w:r w:rsidR="007C5B7F">
        <w:rPr>
          <w:rFonts w:ascii="Arial" w:hAnsi="Arial" w:cs="Arial"/>
          <w:sz w:val="24"/>
          <w:szCs w:val="24"/>
        </w:rPr>
        <w:t xml:space="preserve">o, por </w:t>
      </w:r>
      <w:r w:rsidRPr="0038459E">
        <w:rPr>
          <w:rFonts w:ascii="Arial" w:hAnsi="Arial" w:cs="Arial"/>
          <w:sz w:val="24"/>
          <w:szCs w:val="24"/>
        </w:rPr>
        <w:t>terceiros, pois não ouviu diretamente as ofensas, porque ainda encontrava-se realizando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seu programa de TV, não tem outra alternativa, a não ser trazer a autoridade policial, 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conhecimento de tais fatos, uma vez que vem sendo uma prática constante e habitual, por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parte do Representado, tal procedimento, sendo que para a confirmação do alegado 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Representante junta os documentos comprobatórios de outras ocorrências pelo mesmo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motivo.</w:t>
      </w:r>
    </w:p>
    <w:p w14:paraId="7370C8FE" w14:textId="754BAEF1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Que sendo pessoa bem quista e respeitada nesta cidade, o Representa</w:t>
      </w:r>
      <w:r w:rsidR="007C5B7F">
        <w:rPr>
          <w:rFonts w:ascii="Arial" w:hAnsi="Arial" w:cs="Arial"/>
          <w:sz w:val="24"/>
          <w:szCs w:val="24"/>
        </w:rPr>
        <w:t xml:space="preserve">nte </w:t>
      </w:r>
      <w:r w:rsidRPr="0038459E">
        <w:rPr>
          <w:rFonts w:ascii="Arial" w:hAnsi="Arial" w:cs="Arial"/>
          <w:sz w:val="24"/>
          <w:szCs w:val="24"/>
        </w:rPr>
        <w:t>sentiu ferida sua honra e dignidade, além, é claro, sua imagem, que foi vilipendiada e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maculada com a conduta ilícita e reprovável do Representado, que agindo desta forma,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transgrediu normas contidas, na Lei de Imprensa, cometendo os delitos de injúria e difamação.</w:t>
      </w:r>
    </w:p>
    <w:p w14:paraId="1C51EE01" w14:textId="2E84C774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Que o Representante, para promover a aç</w:t>
      </w:r>
      <w:r w:rsidR="007C5B7F">
        <w:rPr>
          <w:rFonts w:ascii="Arial" w:hAnsi="Arial" w:cs="Arial"/>
          <w:sz w:val="24"/>
          <w:szCs w:val="24"/>
        </w:rPr>
        <w:t xml:space="preserve">ão penal competente, sendo essa </w:t>
      </w:r>
      <w:r w:rsidRPr="0038459E">
        <w:rPr>
          <w:rFonts w:ascii="Arial" w:hAnsi="Arial" w:cs="Arial"/>
          <w:sz w:val="24"/>
          <w:szCs w:val="24"/>
        </w:rPr>
        <w:t>privada, tem prazo exíguo, nos termos da legislação da imprensa, para apresentar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 xml:space="preserve">formalmente “QUEIXA CRIME”, </w:t>
      </w:r>
      <w:r w:rsidR="007C5B7F" w:rsidRPr="0038459E">
        <w:rPr>
          <w:rFonts w:ascii="Arial" w:hAnsi="Arial" w:cs="Arial"/>
          <w:sz w:val="24"/>
          <w:szCs w:val="24"/>
        </w:rPr>
        <w:t>dependendo,</w:t>
      </w:r>
      <w:r w:rsidRPr="0038459E">
        <w:rPr>
          <w:rFonts w:ascii="Arial" w:hAnsi="Arial" w:cs="Arial"/>
          <w:sz w:val="24"/>
          <w:szCs w:val="24"/>
        </w:rPr>
        <w:t xml:space="preserve"> pois, da gravação do programa que 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Representado levou ao ar.</w:t>
      </w:r>
    </w:p>
    <w:p w14:paraId="30C6B554" w14:textId="3531D421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 xml:space="preserve">Que, segundo o art. 58, § § 1º, 2º e 3º da Lei </w:t>
      </w:r>
      <w:r w:rsidR="007C5B7F">
        <w:rPr>
          <w:rFonts w:ascii="Arial" w:hAnsi="Arial" w:cs="Arial"/>
          <w:sz w:val="24"/>
          <w:szCs w:val="24"/>
        </w:rPr>
        <w:t xml:space="preserve">de Imprensa, Lei 5.250/67, vê se </w:t>
      </w:r>
      <w:r w:rsidRPr="0038459E">
        <w:rPr>
          <w:rFonts w:ascii="Arial" w:hAnsi="Arial" w:cs="Arial"/>
          <w:sz w:val="24"/>
          <w:szCs w:val="24"/>
        </w:rPr>
        <w:t>cristalinamente existir a obrigatoriedade de gravação dos programas levados ao ar, como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estatuído:</w:t>
      </w:r>
    </w:p>
    <w:p w14:paraId="6FE14B79" w14:textId="61058DA4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Art. 58. As empresas permissionárias ou concessionárias de s</w:t>
      </w:r>
      <w:r w:rsidR="007C5B7F">
        <w:rPr>
          <w:rFonts w:ascii="Arial" w:hAnsi="Arial" w:cs="Arial"/>
          <w:sz w:val="24"/>
          <w:szCs w:val="24"/>
        </w:rPr>
        <w:t xml:space="preserve">erviços de radiodifusão deverão </w:t>
      </w:r>
      <w:r w:rsidRPr="0038459E">
        <w:rPr>
          <w:rFonts w:ascii="Arial" w:hAnsi="Arial" w:cs="Arial"/>
          <w:sz w:val="24"/>
          <w:szCs w:val="24"/>
        </w:rPr>
        <w:t>conservar em seus arquivos, pelo prazo de 60 (sessenta) dias, e devidamente autenticados,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os textos dos seus programas, inclusive noticiosos.</w:t>
      </w:r>
    </w:p>
    <w:p w14:paraId="04500E2A" w14:textId="03108C8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§ 1º. Os programas de debates, entrevistas ou outros</w:t>
      </w:r>
      <w:r w:rsidR="007C5B7F">
        <w:rPr>
          <w:rFonts w:ascii="Arial" w:hAnsi="Arial" w:cs="Arial"/>
          <w:sz w:val="24"/>
          <w:szCs w:val="24"/>
        </w:rPr>
        <w:t xml:space="preserve">, que não correspondam a textos </w:t>
      </w:r>
      <w:r w:rsidRPr="0038459E">
        <w:rPr>
          <w:rFonts w:ascii="Arial" w:hAnsi="Arial" w:cs="Arial"/>
          <w:sz w:val="24"/>
          <w:szCs w:val="24"/>
        </w:rPr>
        <w:t>previamente escritos, deverão ser gravados e conservados pelo prazo, a contar da data da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transmissão, de 20 (vinte) dias, no caso de permissionária ou concessionária de emissora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de até 1 (um) Kw, e de 30 (trinta) dias, nos demais casos.</w:t>
      </w:r>
    </w:p>
    <w:p w14:paraId="3036CD02" w14:textId="163F2B5F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§ 2º. O disposto no parágrafo anterior aplica-se às transmiss</w:t>
      </w:r>
      <w:r w:rsidR="007C5B7F">
        <w:rPr>
          <w:rFonts w:ascii="Arial" w:hAnsi="Arial" w:cs="Arial"/>
          <w:sz w:val="24"/>
          <w:szCs w:val="24"/>
        </w:rPr>
        <w:t xml:space="preserve">ões compulsoriamente estatuídas </w:t>
      </w:r>
      <w:r w:rsidRPr="0038459E">
        <w:rPr>
          <w:rFonts w:ascii="Arial" w:hAnsi="Arial" w:cs="Arial"/>
          <w:sz w:val="24"/>
          <w:szCs w:val="24"/>
        </w:rPr>
        <w:t>em lei.</w:t>
      </w:r>
    </w:p>
    <w:p w14:paraId="4BF8F99C" w14:textId="4DCD83B8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 xml:space="preserve">§ 3º. Dentro dos prazos referidos neste artigo, o Ministério </w:t>
      </w:r>
      <w:r w:rsidR="007C5B7F">
        <w:rPr>
          <w:rFonts w:ascii="Arial" w:hAnsi="Arial" w:cs="Arial"/>
          <w:sz w:val="24"/>
          <w:szCs w:val="24"/>
        </w:rPr>
        <w:t xml:space="preserve">Público ou qualquer interessado </w:t>
      </w:r>
      <w:r w:rsidRPr="0038459E">
        <w:rPr>
          <w:rFonts w:ascii="Arial" w:hAnsi="Arial" w:cs="Arial"/>
          <w:sz w:val="24"/>
          <w:szCs w:val="24"/>
        </w:rPr>
        <w:t>poderá notificar a permissionária ou concessionária, judicial ou extrajudicialmente, para não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destruir os textos ou gravações do programa que especificar. Neste caso, sua destruição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dependerá de prévia autorização do juiz da ação que vier a ser proposta, ou, caso esta não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seja proposta nos prazos de decadência estabelecidos na lei, pelo juiz criminal a que a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permissionária ou concessionária pedir autorização.</w:t>
      </w:r>
    </w:p>
    <w:p w14:paraId="16B45510" w14:textId="22E74648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lastRenderedPageBreak/>
        <w:t xml:space="preserve">Que com a conduta ilícita e reprovável, o </w:t>
      </w:r>
      <w:r w:rsidR="007C5B7F">
        <w:rPr>
          <w:rFonts w:ascii="Arial" w:hAnsi="Arial" w:cs="Arial"/>
          <w:sz w:val="24"/>
          <w:szCs w:val="24"/>
        </w:rPr>
        <w:t xml:space="preserve">Representado incorreu nas penas </w:t>
      </w:r>
      <w:r w:rsidRPr="0038459E">
        <w:rPr>
          <w:rFonts w:ascii="Arial" w:hAnsi="Arial" w:cs="Arial"/>
          <w:sz w:val="24"/>
          <w:szCs w:val="24"/>
        </w:rPr>
        <w:t>dos arts. 21 e 22 da retro mencionada lei, como se vê a seguir:</w:t>
      </w:r>
    </w:p>
    <w:p w14:paraId="12A9AC21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Art. 21. Difamar alguém, imputando-lhe fato ofensivo à sua reputação:</w:t>
      </w:r>
    </w:p>
    <w:p w14:paraId="50A967D7" w14:textId="187C9015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 xml:space="preserve">Pena - detenção, de 3 (três) a 18 (dezoito) meses, e multa </w:t>
      </w:r>
      <w:r w:rsidR="007C5B7F">
        <w:rPr>
          <w:rFonts w:ascii="Arial" w:hAnsi="Arial" w:cs="Arial"/>
          <w:sz w:val="24"/>
          <w:szCs w:val="24"/>
        </w:rPr>
        <w:t xml:space="preserve">de 2 (dois) a 10 (dez) salários </w:t>
      </w:r>
      <w:r w:rsidRPr="0038459E">
        <w:rPr>
          <w:rFonts w:ascii="Arial" w:hAnsi="Arial" w:cs="Arial"/>
          <w:sz w:val="24"/>
          <w:szCs w:val="24"/>
        </w:rPr>
        <w:t>mínimos da região.</w:t>
      </w:r>
    </w:p>
    <w:p w14:paraId="0E017096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Art. 22. Injuriar alguém, ofendendo-lhe a dignidade ou decoro:</w:t>
      </w:r>
    </w:p>
    <w:p w14:paraId="4D6A10EC" w14:textId="483204B5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Pena - detenção, de 1 (um) mês a 1 (um) ano, ou mult</w:t>
      </w:r>
      <w:r w:rsidR="007C5B7F">
        <w:rPr>
          <w:rFonts w:ascii="Arial" w:hAnsi="Arial" w:cs="Arial"/>
          <w:sz w:val="24"/>
          <w:szCs w:val="24"/>
        </w:rPr>
        <w:t xml:space="preserve">a de 1 (um) a 10 (dez) salários </w:t>
      </w:r>
      <w:r w:rsidRPr="0038459E">
        <w:rPr>
          <w:rFonts w:ascii="Arial" w:hAnsi="Arial" w:cs="Arial"/>
          <w:sz w:val="24"/>
          <w:szCs w:val="24"/>
        </w:rPr>
        <w:t>mínimos da região.</w:t>
      </w:r>
    </w:p>
    <w:p w14:paraId="0F410C63" w14:textId="71CDDFA5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Que não satisfeito com as ofensas feitas a</w:t>
      </w:r>
      <w:r w:rsidR="007C5B7F">
        <w:rPr>
          <w:rFonts w:ascii="Arial" w:hAnsi="Arial" w:cs="Arial"/>
          <w:sz w:val="24"/>
          <w:szCs w:val="24"/>
        </w:rPr>
        <w:t xml:space="preserve">o Representante, o Representado </w:t>
      </w:r>
      <w:r w:rsidRPr="0038459E">
        <w:rPr>
          <w:rFonts w:ascii="Arial" w:hAnsi="Arial" w:cs="Arial"/>
          <w:sz w:val="24"/>
          <w:szCs w:val="24"/>
        </w:rPr>
        <w:t>vem dizendo, ainda, em manifesta intenção de denegrir o nome daquele, que levará os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acontecimentos segundo sua versão ao programa de televisão da Rede Record, do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apresentador de TV, conhecido como “RATINHO”, que sem dúvida, além de macular mais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uma vez o nome e dignidade do Representante, exporá o município de ........................ ao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ridículo.</w:t>
      </w:r>
    </w:p>
    <w:p w14:paraId="7F3D67E4" w14:textId="7A69F8CF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Mediante ao exposto, o Representante, v</w:t>
      </w:r>
      <w:r w:rsidR="007C5B7F">
        <w:rPr>
          <w:rFonts w:ascii="Arial" w:hAnsi="Arial" w:cs="Arial"/>
          <w:sz w:val="24"/>
          <w:szCs w:val="24"/>
        </w:rPr>
        <w:t xml:space="preserve">em, com o devido acato, perante </w:t>
      </w:r>
      <w:r w:rsidRPr="0038459E">
        <w:rPr>
          <w:rFonts w:ascii="Arial" w:hAnsi="Arial" w:cs="Arial"/>
          <w:sz w:val="24"/>
          <w:szCs w:val="24"/>
        </w:rPr>
        <w:t>V.Sa. requerer:</w:t>
      </w:r>
    </w:p>
    <w:p w14:paraId="4A568145" w14:textId="0CB7FB5C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a) instauração de Inquérito Policial, para que sejam a</w:t>
      </w:r>
      <w:r w:rsidR="007C5B7F">
        <w:rPr>
          <w:rFonts w:ascii="Arial" w:hAnsi="Arial" w:cs="Arial"/>
          <w:sz w:val="24"/>
          <w:szCs w:val="24"/>
        </w:rPr>
        <w:t xml:space="preserve">puradas as responsabilidades do </w:t>
      </w:r>
      <w:r w:rsidRPr="0038459E">
        <w:rPr>
          <w:rFonts w:ascii="Arial" w:hAnsi="Arial" w:cs="Arial"/>
          <w:sz w:val="24"/>
          <w:szCs w:val="24"/>
        </w:rPr>
        <w:t>Representado, como incurso nas penas dos arts. 21 e 22 da Lei 5.250/67 (Lei de Imprensa)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para que ao final seja remetido ao Ministério Público e juntamente com a competente queixa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crime, seja promovido processo penal contra aquele;</w:t>
      </w:r>
    </w:p>
    <w:p w14:paraId="4E1ABB8D" w14:textId="214D9F95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 xml:space="preserve">b) seja o Representado intimado para apresentar a </w:t>
      </w:r>
      <w:r w:rsidR="007C5B7F">
        <w:rPr>
          <w:rFonts w:ascii="Arial" w:hAnsi="Arial" w:cs="Arial"/>
          <w:sz w:val="24"/>
          <w:szCs w:val="24"/>
        </w:rPr>
        <w:t xml:space="preserve">autoridade policial, fita com a </w:t>
      </w:r>
      <w:r w:rsidRPr="0038459E">
        <w:rPr>
          <w:rFonts w:ascii="Arial" w:hAnsi="Arial" w:cs="Arial"/>
          <w:sz w:val="24"/>
          <w:szCs w:val="24"/>
        </w:rPr>
        <w:t>gravação de seu programa de ..............., levado ao ar, a partir das 20 horas, para que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sejam apuradas as ofensas e injúrias praticadas;</w:t>
      </w:r>
    </w:p>
    <w:p w14:paraId="4CBEA6FF" w14:textId="12CDFB6A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c) seja intimado o representante legal da Rádio comunitária, de</w:t>
      </w:r>
      <w:r w:rsidR="007C5B7F">
        <w:rPr>
          <w:rFonts w:ascii="Arial" w:hAnsi="Arial" w:cs="Arial"/>
          <w:sz w:val="24"/>
          <w:szCs w:val="24"/>
        </w:rPr>
        <w:t xml:space="preserve">nominada ..................., </w:t>
      </w:r>
      <w:r w:rsidRPr="0038459E">
        <w:rPr>
          <w:rFonts w:ascii="Arial" w:hAnsi="Arial" w:cs="Arial"/>
          <w:sz w:val="24"/>
          <w:szCs w:val="24"/>
        </w:rPr>
        <w:t>para apresentar a documentação autorizativa de seu funcionamento, nos termos da legislação</w:t>
      </w:r>
      <w:r w:rsidR="007C5B7F">
        <w:rPr>
          <w:rFonts w:ascii="Arial" w:hAnsi="Arial" w:cs="Arial"/>
          <w:sz w:val="24"/>
          <w:szCs w:val="24"/>
        </w:rPr>
        <w:t xml:space="preserve"> </w:t>
      </w:r>
      <w:r w:rsidRPr="0038459E">
        <w:rPr>
          <w:rFonts w:ascii="Arial" w:hAnsi="Arial" w:cs="Arial"/>
          <w:sz w:val="24"/>
          <w:szCs w:val="24"/>
        </w:rPr>
        <w:t>em vigor;</w:t>
      </w:r>
    </w:p>
    <w:p w14:paraId="6DE29923" w14:textId="2F4C0BD6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d) a intimação das testemunhas abaixo arrol</w:t>
      </w:r>
      <w:r w:rsidR="00437128">
        <w:rPr>
          <w:rFonts w:ascii="Arial" w:hAnsi="Arial" w:cs="Arial"/>
          <w:sz w:val="24"/>
          <w:szCs w:val="24"/>
        </w:rPr>
        <w:t xml:space="preserve">adas, que ouviram o programa do </w:t>
      </w:r>
      <w:r w:rsidRPr="0038459E">
        <w:rPr>
          <w:rFonts w:ascii="Arial" w:hAnsi="Arial" w:cs="Arial"/>
          <w:sz w:val="24"/>
          <w:szCs w:val="24"/>
        </w:rPr>
        <w:t>Representado, ocasião em que ocorreram os fatos relatados;</w:t>
      </w:r>
    </w:p>
    <w:p w14:paraId="5AD5FEE1" w14:textId="4D76EB96" w:rsidR="001F3D8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e) após a entrega da fita com a gravação do programa</w:t>
      </w:r>
      <w:r w:rsidR="00437128">
        <w:rPr>
          <w:rFonts w:ascii="Arial" w:hAnsi="Arial" w:cs="Arial"/>
          <w:sz w:val="24"/>
          <w:szCs w:val="24"/>
        </w:rPr>
        <w:t xml:space="preserve"> do Representado, seja ouvida a </w:t>
      </w:r>
      <w:r w:rsidRPr="0038459E">
        <w:rPr>
          <w:rFonts w:ascii="Arial" w:hAnsi="Arial" w:cs="Arial"/>
          <w:sz w:val="24"/>
          <w:szCs w:val="24"/>
        </w:rPr>
        <w:t>mesma com a presença do Representante e seu advogado.</w:t>
      </w:r>
    </w:p>
    <w:p w14:paraId="6638AE02" w14:textId="77777777" w:rsidR="00437128" w:rsidRPr="0038459E" w:rsidRDefault="00437128" w:rsidP="0038459E">
      <w:pPr>
        <w:jc w:val="both"/>
        <w:rPr>
          <w:rFonts w:ascii="Arial" w:hAnsi="Arial" w:cs="Arial"/>
          <w:sz w:val="24"/>
          <w:szCs w:val="24"/>
        </w:rPr>
      </w:pPr>
    </w:p>
    <w:p w14:paraId="5E9FDC99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Termos em que</w:t>
      </w:r>
    </w:p>
    <w:p w14:paraId="35DEB1C6" w14:textId="1B4A2EE5" w:rsidR="001F3D8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Pede e espera deferimento.</w:t>
      </w:r>
    </w:p>
    <w:p w14:paraId="07F5D858" w14:textId="77777777" w:rsidR="00437128" w:rsidRPr="0038459E" w:rsidRDefault="00437128" w:rsidP="0038459E">
      <w:pPr>
        <w:jc w:val="both"/>
        <w:rPr>
          <w:rFonts w:ascii="Arial" w:hAnsi="Arial" w:cs="Arial"/>
          <w:sz w:val="24"/>
          <w:szCs w:val="24"/>
        </w:rPr>
      </w:pPr>
    </w:p>
    <w:p w14:paraId="3B56CAC1" w14:textId="2F3D85AC" w:rsidR="001F3D8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(Local e data)</w:t>
      </w:r>
    </w:p>
    <w:p w14:paraId="663DD5AC" w14:textId="77777777" w:rsidR="00437128" w:rsidRPr="0038459E" w:rsidRDefault="00437128" w:rsidP="003845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AD0F14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lastRenderedPageBreak/>
        <w:t>(Nome e OAB do Advogado</w:t>
      </w:r>
    </w:p>
    <w:p w14:paraId="09283841" w14:textId="77777777" w:rsidR="001F3D8E" w:rsidRPr="0038459E" w:rsidRDefault="001F3D8E" w:rsidP="0038459E">
      <w:pPr>
        <w:jc w:val="both"/>
        <w:rPr>
          <w:rFonts w:ascii="Arial" w:hAnsi="Arial" w:cs="Arial"/>
          <w:sz w:val="24"/>
          <w:szCs w:val="24"/>
        </w:rPr>
      </w:pPr>
      <w:r w:rsidRPr="0038459E">
        <w:rPr>
          <w:rFonts w:ascii="Arial" w:hAnsi="Arial" w:cs="Arial"/>
          <w:sz w:val="24"/>
          <w:szCs w:val="24"/>
        </w:rPr>
        <w:t>ROL DE TESTEMUNHAS</w:t>
      </w:r>
    </w:p>
    <w:sectPr w:rsidR="001F3D8E" w:rsidRPr="00384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8E"/>
    <w:rsid w:val="001F3D8E"/>
    <w:rsid w:val="002A4B8F"/>
    <w:rsid w:val="0038459E"/>
    <w:rsid w:val="003F6E55"/>
    <w:rsid w:val="00437128"/>
    <w:rsid w:val="007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9154"/>
  <w15:chartTrackingRefBased/>
  <w15:docId w15:val="{DCB71473-A6F3-42B3-8EC7-1D0E6A3B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2016-06-13T18:03:00Z</dcterms:created>
  <dcterms:modified xsi:type="dcterms:W3CDTF">2016-06-13T19:53:00Z</dcterms:modified>
</cp:coreProperties>
</file>