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5F9CD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APOSENTADORIA TEMPO DE CONTRIBUIÇÃO</w:t>
      </w:r>
    </w:p>
    <w:p w14:paraId="0BFCF0FD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01B5C047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 </w:t>
      </w:r>
    </w:p>
    <w:p w14:paraId="349E1745" w14:textId="3CEE3F8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EXCELENTÍSSIMO(A) SENHOR(A) DOUTOR(A) JUIZ(A) FEDERAL DO JUIZADO ESPECIAL FEDERAL DE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2FEF83BE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129DDA0E" w14:textId="731EA642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Nome, nacionalidade, estado civil, profissão, portador do RG. </w:t>
      </w:r>
      <w:r w:rsidR="007C6FFA">
        <w:rPr>
          <w:rFonts w:ascii="Arial" w:hAnsi="Arial" w:cs="Arial"/>
          <w:sz w:val="24"/>
          <w:szCs w:val="24"/>
        </w:rPr>
        <w:t>...</w:t>
      </w:r>
      <w:r w:rsidRPr="007C6FFA">
        <w:rPr>
          <w:rFonts w:ascii="Arial" w:hAnsi="Arial" w:cs="Arial"/>
          <w:sz w:val="24"/>
          <w:szCs w:val="24"/>
        </w:rPr>
        <w:t>SSP/</w:t>
      </w:r>
      <w:r w:rsidR="007C6FFA">
        <w:rPr>
          <w:rFonts w:ascii="Arial" w:hAnsi="Arial" w:cs="Arial"/>
          <w:sz w:val="24"/>
          <w:szCs w:val="24"/>
        </w:rPr>
        <w:t>...</w:t>
      </w:r>
      <w:r w:rsidRPr="007C6FFA">
        <w:rPr>
          <w:rFonts w:ascii="Arial" w:hAnsi="Arial" w:cs="Arial"/>
          <w:sz w:val="24"/>
          <w:szCs w:val="24"/>
        </w:rPr>
        <w:t xml:space="preserve">, CPF/MF </w:t>
      </w:r>
      <w:r w:rsidR="007C6FFA">
        <w:rPr>
          <w:rFonts w:ascii="Arial" w:hAnsi="Arial" w:cs="Arial"/>
          <w:sz w:val="24"/>
          <w:szCs w:val="24"/>
        </w:rPr>
        <w:t>...</w:t>
      </w:r>
      <w:r w:rsidRPr="007C6FFA">
        <w:rPr>
          <w:rFonts w:ascii="Arial" w:hAnsi="Arial" w:cs="Arial"/>
          <w:sz w:val="24"/>
          <w:szCs w:val="24"/>
        </w:rPr>
        <w:t xml:space="preserve"> residente e domiciliado à </w:t>
      </w:r>
      <w:r w:rsidR="007C6FFA">
        <w:rPr>
          <w:rFonts w:ascii="Arial" w:hAnsi="Arial" w:cs="Arial"/>
          <w:sz w:val="24"/>
          <w:szCs w:val="24"/>
        </w:rPr>
        <w:t>...</w:t>
      </w:r>
      <w:r w:rsidRPr="007C6FFA">
        <w:rPr>
          <w:rFonts w:ascii="Arial" w:hAnsi="Arial" w:cs="Arial"/>
          <w:sz w:val="24"/>
          <w:szCs w:val="24"/>
        </w:rPr>
        <w:t xml:space="preserve">, por seu advogado que esta subscreve, instrumento de Mandato incluso, (doc. 1) com escritório à Rua </w:t>
      </w:r>
      <w:r w:rsidR="007C6FFA">
        <w:rPr>
          <w:rFonts w:ascii="Arial" w:hAnsi="Arial" w:cs="Arial"/>
          <w:sz w:val="24"/>
          <w:szCs w:val="24"/>
        </w:rPr>
        <w:t>...</w:t>
      </w:r>
      <w:r w:rsidRPr="007C6FFA">
        <w:rPr>
          <w:rFonts w:ascii="Arial" w:hAnsi="Arial" w:cs="Arial"/>
          <w:sz w:val="24"/>
          <w:szCs w:val="24"/>
        </w:rPr>
        <w:t>, endereço em que recebe intimações, vem à presença de Vossa Excelência propor</w:t>
      </w:r>
    </w:p>
    <w:p w14:paraId="4CC3103F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72530D76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AÇÃO DE CONCESSÃO DE APOSENTADORIA</w:t>
      </w:r>
    </w:p>
    <w:p w14:paraId="77385A21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POR TEMPO DE CONTRIBUIÇÃO</w:t>
      </w:r>
    </w:p>
    <w:p w14:paraId="47E6A457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763B7D49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em face do INSTITUTO NACIONAL DE SEGURIDADE SOCIAL, (INSS)na pessoa de seu representante legal, pelos seguintes fatos e fundamentos:</w:t>
      </w:r>
    </w:p>
    <w:p w14:paraId="634257FF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0336C2DB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INICIALMENTE</w:t>
      </w:r>
    </w:p>
    <w:p w14:paraId="66DE10A4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70314F8D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DO BENEFÍCIO DA GRATUIDADE DE JUSTIÇA</w:t>
      </w:r>
    </w:p>
    <w:p w14:paraId="2EC5BB40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72AD56CC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O promovente é pessoa simples e não possui condições de arcar com os ônus processuais, sob pena de sério comprometimento no seu sustento e no sustento de sua família.</w:t>
      </w:r>
    </w:p>
    <w:p w14:paraId="7EE7B40F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19F3AFA5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Requer, com base na Constituição Federal, art. 5º, inciso LXXIV, na Lei 1.060/50 e suas alterações, artigos abaixo transcritos, que lhe seja concedido os benefícios da JUSTIÇA GRATUITA, por não ter condições financeiras de arcar com as custas e demais despesas inerentes à presente pretensão sem prejuízo de seu sustento, documento em anexo.</w:t>
      </w:r>
    </w:p>
    <w:p w14:paraId="34A5FAB9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5E90645F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Lei 1.060/50</w:t>
      </w:r>
    </w:p>
    <w:p w14:paraId="64677031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6F480647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Art. 1º. Os poderes públicos federal e estadual, independente da colaboração que possam receber dos municípios e da Ordem dos Advogados do Brasil, – </w:t>
      </w:r>
      <w:r w:rsidRPr="007C6FFA">
        <w:rPr>
          <w:rFonts w:ascii="Arial" w:hAnsi="Arial" w:cs="Arial"/>
          <w:sz w:val="24"/>
          <w:szCs w:val="24"/>
        </w:rPr>
        <w:lastRenderedPageBreak/>
        <w:t>OAB, concederão assistência judiciária aos necessitados nos termos da presente Lei. (Redação dada pela Lei nº 7.510, de 1986)</w:t>
      </w:r>
    </w:p>
    <w:p w14:paraId="3925C303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78B70F3F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Art. 2º. Gozarão dos benefícios desta Lei os nacionais ou estrangeiros residentes no país, que necessitarem recorrer à Justiça penal, civil, militar ou do trabalho.</w:t>
      </w:r>
    </w:p>
    <w:p w14:paraId="21D0D6D4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63CE4F11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Parágrafo único. – Considera-se necessitado, para os fins legais, todo aquele cuja situação econômica não lhe permita pagar as custas do processo e os honorários de advogado, sem prejuízo do sustento próprio ou da família.</w:t>
      </w:r>
    </w:p>
    <w:p w14:paraId="7CBC2706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…</w:t>
      </w:r>
    </w:p>
    <w:p w14:paraId="593207F1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6F677EA4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Art. 4º. A parte gozará dos benefícios da assistência judiciária, mediante simples afirmação, na própria petição inicial, de que não está em condições de pagar as custas do processo e os honorários de advogado, sem prejuízo próprio ou de sua família. (Redação dada pela Lei nº 7.510, de 1986)</w:t>
      </w:r>
    </w:p>
    <w:p w14:paraId="70724E77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6C3912DB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CONSTITUIÇÃO FEDERAL DE 1988</w:t>
      </w:r>
    </w:p>
    <w:p w14:paraId="64953D7D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4C64CDD5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“Art. 5º (…)</w:t>
      </w:r>
    </w:p>
    <w:p w14:paraId="52395405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7C593661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LXXIV. O Estado prestará assistência judiciária integral e gratuita aos que comprovarem insuficiência de recursos.”</w:t>
      </w:r>
    </w:p>
    <w:p w14:paraId="05881D08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51CE5DB3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DOS FATOS</w:t>
      </w:r>
    </w:p>
    <w:p w14:paraId="74ED72CB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5459BC9F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O Autor na data de 10/08/2010 ingressou com pedido de Aposentadoria por Tempo de Contribuição, junto ao órgão ora Réu.</w:t>
      </w:r>
    </w:p>
    <w:p w14:paraId="11A608BD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29AA007F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Entretanto, o benefício não lhe fora concedido sob o argumento de que o Autor possuía apenas 31 anos e 02 meses e 23 dias de contribuição, o que não seria o suficiente para que o benefício lhe fosse concedido. (doc.     )</w:t>
      </w:r>
    </w:p>
    <w:p w14:paraId="79E1C6B3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6590B491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Diante da negativa administrativa, não resta outra saída ao Autor, senão recorrer ao Poder Judiciário, para ver sanada tal injustiça.</w:t>
      </w:r>
    </w:p>
    <w:p w14:paraId="7B6BFC1C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78B3AB6A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lastRenderedPageBreak/>
        <w:t>DO DIREITO</w:t>
      </w:r>
    </w:p>
    <w:p w14:paraId="1FC3FB6B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3C90FFBA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O Autor possui como tempo de contribuição os seguintes períodos:</w:t>
      </w:r>
    </w:p>
    <w:p w14:paraId="21AF63D4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60958D03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Demonstrativo da Simulação do Cálculo do Tempo de Contribuição</w:t>
      </w:r>
    </w:p>
    <w:p w14:paraId="644F937D" w14:textId="08367F2F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Data da Simulação: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5BDA15B9" w14:textId="5504F062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NIT (PIS/PASEP/CICI): </w:t>
      </w:r>
      <w:r w:rsidR="007C6FFA">
        <w:rPr>
          <w:rFonts w:ascii="Arial" w:hAnsi="Arial" w:cs="Arial"/>
          <w:sz w:val="24"/>
          <w:szCs w:val="24"/>
        </w:rPr>
        <w:t>...</w:t>
      </w:r>
      <w:r w:rsidRPr="007C6FFA">
        <w:rPr>
          <w:rFonts w:ascii="Arial" w:hAnsi="Arial" w:cs="Arial"/>
          <w:sz w:val="24"/>
          <w:szCs w:val="24"/>
        </w:rPr>
        <w:t xml:space="preserve">   Nome: </w:t>
      </w:r>
      <w:r w:rsidR="007C6FFA">
        <w:rPr>
          <w:rFonts w:ascii="Arial" w:hAnsi="Arial" w:cs="Arial"/>
          <w:sz w:val="24"/>
          <w:szCs w:val="24"/>
        </w:rPr>
        <w:t>...</w:t>
      </w:r>
      <w:r w:rsidRPr="007C6FFA">
        <w:rPr>
          <w:rFonts w:ascii="Arial" w:hAnsi="Arial" w:cs="Arial"/>
          <w:sz w:val="24"/>
          <w:szCs w:val="24"/>
        </w:rPr>
        <w:t xml:space="preserve">      Sexo: </w:t>
      </w:r>
      <w:r w:rsidR="007C6FFA">
        <w:rPr>
          <w:rFonts w:ascii="Arial" w:hAnsi="Arial" w:cs="Arial"/>
          <w:sz w:val="24"/>
          <w:szCs w:val="24"/>
        </w:rPr>
        <w:t>...</w:t>
      </w:r>
      <w:r w:rsidRPr="007C6FFA">
        <w:rPr>
          <w:rFonts w:ascii="Arial" w:hAnsi="Arial" w:cs="Arial"/>
          <w:sz w:val="24"/>
          <w:szCs w:val="24"/>
        </w:rPr>
        <w:t xml:space="preserve"> Idade: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588048F3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4C7B7DF3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Sequência: 1</w:t>
      </w:r>
    </w:p>
    <w:p w14:paraId="389BADCB" w14:textId="28672089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Período: Data Início: </w:t>
      </w:r>
      <w:r w:rsidR="007C6FFA">
        <w:rPr>
          <w:rFonts w:ascii="Arial" w:hAnsi="Arial" w:cs="Arial"/>
          <w:sz w:val="24"/>
          <w:szCs w:val="24"/>
        </w:rPr>
        <w:t>...</w:t>
      </w:r>
      <w:r w:rsidRPr="007C6FFA">
        <w:rPr>
          <w:rFonts w:ascii="Arial" w:hAnsi="Arial" w:cs="Arial"/>
          <w:sz w:val="24"/>
          <w:szCs w:val="24"/>
        </w:rPr>
        <w:t xml:space="preserve">        Data Fim: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47670868" w14:textId="51E6D25F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Tempo Total: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56BA5872" w14:textId="292528D8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Tempo Líquido: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45DFDF03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387B4883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Sequência: 2</w:t>
      </w:r>
    </w:p>
    <w:p w14:paraId="6C999BEF" w14:textId="2961EDB6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Período: Data Início: </w:t>
      </w:r>
      <w:r w:rsidR="007C6FFA">
        <w:rPr>
          <w:rFonts w:ascii="Arial" w:hAnsi="Arial" w:cs="Arial"/>
          <w:sz w:val="24"/>
          <w:szCs w:val="24"/>
        </w:rPr>
        <w:t>...</w:t>
      </w:r>
      <w:r w:rsidRPr="007C6FFA">
        <w:rPr>
          <w:rFonts w:ascii="Arial" w:hAnsi="Arial" w:cs="Arial"/>
          <w:sz w:val="24"/>
          <w:szCs w:val="24"/>
        </w:rPr>
        <w:t xml:space="preserve">        Data Fim: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5C001190" w14:textId="6A8AB7CC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Tempo Total</w:t>
      </w:r>
      <w:r w:rsidR="007C6FFA">
        <w:rPr>
          <w:rFonts w:ascii="Arial" w:hAnsi="Arial" w:cs="Arial"/>
          <w:sz w:val="24"/>
          <w:szCs w:val="24"/>
        </w:rPr>
        <w:t>:...</w:t>
      </w:r>
      <w:r w:rsidRPr="007C6FFA">
        <w:rPr>
          <w:rFonts w:ascii="Arial" w:hAnsi="Arial" w:cs="Arial"/>
          <w:sz w:val="24"/>
          <w:szCs w:val="24"/>
        </w:rPr>
        <w:t xml:space="preserve">     CÓPIA DO LIVRO DE REGISTRO DE FUNCIONÁRIOS INCLUSA com Laudo de Período Especial.</w:t>
      </w:r>
    </w:p>
    <w:p w14:paraId="09AEB754" w14:textId="0919F185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Tempo Líquido: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0EBBC837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54FCB062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Sequência: 3</w:t>
      </w:r>
    </w:p>
    <w:p w14:paraId="7D078799" w14:textId="3DA2B5BB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Período: Data Início: </w:t>
      </w:r>
      <w:r w:rsidR="007C6FFA">
        <w:rPr>
          <w:rFonts w:ascii="Arial" w:hAnsi="Arial" w:cs="Arial"/>
          <w:sz w:val="24"/>
          <w:szCs w:val="24"/>
        </w:rPr>
        <w:t>...</w:t>
      </w:r>
      <w:r w:rsidRPr="007C6FFA">
        <w:rPr>
          <w:rFonts w:ascii="Arial" w:hAnsi="Arial" w:cs="Arial"/>
          <w:sz w:val="24"/>
          <w:szCs w:val="24"/>
        </w:rPr>
        <w:t xml:space="preserve">        Data Fim: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24E9FD48" w14:textId="51F3F2B4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Tempo Total: </w:t>
      </w:r>
      <w:r w:rsidR="007C6FFA">
        <w:rPr>
          <w:rFonts w:ascii="Arial" w:hAnsi="Arial" w:cs="Arial"/>
          <w:sz w:val="24"/>
          <w:szCs w:val="24"/>
        </w:rPr>
        <w:t>...</w:t>
      </w:r>
      <w:r w:rsidRPr="007C6FFA">
        <w:rPr>
          <w:rFonts w:ascii="Arial" w:hAnsi="Arial" w:cs="Arial"/>
          <w:sz w:val="24"/>
          <w:szCs w:val="24"/>
        </w:rPr>
        <w:t xml:space="preserve">      </w:t>
      </w:r>
    </w:p>
    <w:p w14:paraId="3FA68102" w14:textId="0BA16125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Tempo Líquido: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71AFF8FF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06F05596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Sequência: 4</w:t>
      </w:r>
    </w:p>
    <w:p w14:paraId="4D101436" w14:textId="6394E08E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Período: Data Início: </w:t>
      </w:r>
      <w:r w:rsidR="007C6FFA">
        <w:rPr>
          <w:rFonts w:ascii="Arial" w:hAnsi="Arial" w:cs="Arial"/>
          <w:sz w:val="24"/>
          <w:szCs w:val="24"/>
        </w:rPr>
        <w:t>...</w:t>
      </w:r>
      <w:r w:rsidRPr="007C6FFA">
        <w:rPr>
          <w:rFonts w:ascii="Arial" w:hAnsi="Arial" w:cs="Arial"/>
          <w:sz w:val="24"/>
          <w:szCs w:val="24"/>
        </w:rPr>
        <w:t xml:space="preserve">        Data Fim: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7CE448B6" w14:textId="3386646E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Tempo Total: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5CC659F0" w14:textId="1054F72A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Tempo Líquido: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407534B6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6B7412DD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Sequência: 5</w:t>
      </w:r>
    </w:p>
    <w:p w14:paraId="5F04A5F0" w14:textId="202F17D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Período: Data Início: </w:t>
      </w:r>
      <w:r w:rsidR="007C6FFA">
        <w:rPr>
          <w:rFonts w:ascii="Arial" w:hAnsi="Arial" w:cs="Arial"/>
          <w:sz w:val="24"/>
          <w:szCs w:val="24"/>
        </w:rPr>
        <w:t>...</w:t>
      </w:r>
      <w:r w:rsidRPr="007C6FFA">
        <w:rPr>
          <w:rFonts w:ascii="Arial" w:hAnsi="Arial" w:cs="Arial"/>
          <w:sz w:val="24"/>
          <w:szCs w:val="24"/>
        </w:rPr>
        <w:t xml:space="preserve">        Data Fim: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505ED98E" w14:textId="1EF0C992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lastRenderedPageBreak/>
        <w:t xml:space="preserve">Tempo Total: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61CCEF9B" w14:textId="16710383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Tempo Líquido: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0E10F10B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3AFBDD68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Informações dos Cálculos</w:t>
      </w:r>
    </w:p>
    <w:p w14:paraId="6B69B146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Totais  Anos    Meses   Dias    Possui Idade</w:t>
      </w:r>
    </w:p>
    <w:p w14:paraId="50C2CA1B" w14:textId="7645F4E0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Tempo de contribuição até o momento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63505AD5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Opções de Cálculo para Aposentadoria</w:t>
      </w:r>
    </w:p>
    <w:p w14:paraId="1CB98F59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Totais  Anos    Meses   Dias    Possui Idade</w:t>
      </w:r>
    </w:p>
    <w:p w14:paraId="15BD0760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Tempo a cumprir para aposentadoria proporcional (?)</w:t>
      </w:r>
    </w:p>
    <w:p w14:paraId="0FD0B0A4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0       0       0       Sim</w:t>
      </w:r>
    </w:p>
    <w:p w14:paraId="541530FC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Tempo a cumprir para aposentadoria integral (?)</w:t>
      </w:r>
    </w:p>
    <w:p w14:paraId="4C05103C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0       0       0       –</w:t>
      </w:r>
    </w:p>
    <w:p w14:paraId="794C9BB8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Informações Complementares</w:t>
      </w:r>
    </w:p>
    <w:p w14:paraId="0AFEDE74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Totais  Anos    Meses   Dias    Possui Idade</w:t>
      </w:r>
    </w:p>
    <w:p w14:paraId="6EA8BE50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Tempo de contribuição até a Emenda Constitucional nº. 20/98 (?)</w:t>
      </w:r>
    </w:p>
    <w:p w14:paraId="5A99E96A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24      7       7       –</w:t>
      </w:r>
    </w:p>
    <w:p w14:paraId="5D9C6624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Tempo de contribuição até a Lei nº. 9876/99 (?)</w:t>
      </w:r>
    </w:p>
    <w:p w14:paraId="54075CBA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25      6       19      –</w:t>
      </w:r>
    </w:p>
    <w:p w14:paraId="397D29C2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Tempo mínimo para aposentadoria integral (?)</w:t>
      </w:r>
    </w:p>
    <w:p w14:paraId="11B7B752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35      0       0       –</w:t>
      </w:r>
    </w:p>
    <w:p w14:paraId="50006EF9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Tempo mínimo para aposentadoria proporcional com pedágio (?)</w:t>
      </w:r>
    </w:p>
    <w:p w14:paraId="3BAE2A69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32      1       24      –</w:t>
      </w:r>
    </w:p>
    <w:p w14:paraId="239DE3D3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7B39DBC8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Somando o período citado acima o Autor conta com 35 anos e 4 meses e 22 dias, até os dias atuais.</w:t>
      </w:r>
    </w:p>
    <w:p w14:paraId="75B18874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36CCD3A3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Entretanto, já na data do protocolo administrativo o Autor já havia preenchido os requisitos para a concessão do benefício pleiteado, conforme, o próprio juizado especial declarou em seu parecer.</w:t>
      </w:r>
    </w:p>
    <w:p w14:paraId="6ADFD3AD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27C88E48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lastRenderedPageBreak/>
        <w:t>Conforme exposto acima, possui o Autor o direito legítimo de ver concedido o seu benefício tendo em vista que constam dos autos todos os documentos necessários para tanto.</w:t>
      </w:r>
    </w:p>
    <w:p w14:paraId="54073280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33294A3E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Além das carteiras ainda traz aos autos folhas avulsas de anotações da carteira profissional, bem como extrato de depósito de valores do FGTS. (doc)</w:t>
      </w:r>
    </w:p>
    <w:p w14:paraId="5211FC06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16FE414F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DA TUTELA ANTECIPADA</w:t>
      </w:r>
    </w:p>
    <w:p w14:paraId="331C1FFC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5903C76F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Desta forma, tendo em vista os documentos acostados aos autos, pretende o Autor os efeitos da Antecipação de Tutela, uma vez que estão preenchidos os requisitos do art. 273 e seguintes do Código de Processo Civil, que se encontram presentes na inicial.</w:t>
      </w:r>
    </w:p>
    <w:p w14:paraId="0106D2B5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Senão vejamos:</w:t>
      </w:r>
    </w:p>
    <w:p w14:paraId="7DCE1403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65E2A203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DA VEROSSIMELHANÇA DA ALEGAÇÃO E DA PROVA INEQUÍVOCA</w:t>
      </w:r>
    </w:p>
    <w:p w14:paraId="426E3A43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19BDE8C5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Este requisito encontra-se preenchido, uma vez que, os documentos que atestam a veracidade dos fatos encontram-se incluídos mediante documentos fornecidos pelo Autor, e pela empresa empregadora, que forneceu o laudo técnico que comprova o exercício da atividade.</w:t>
      </w:r>
    </w:p>
    <w:p w14:paraId="25978B89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41D0C290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Se não bastasse estas robustas provas, o Autor ainda traz aos autos outros documentos que comprovam, o exercício em atividade especial, bem como para concessão do Fundo Rural.</w:t>
      </w:r>
    </w:p>
    <w:p w14:paraId="00C4E635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1CC03534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DO DANO IRREPARÁVEL OU DE DIFÍCIL REPARAÇÃO</w:t>
      </w:r>
    </w:p>
    <w:p w14:paraId="14C5DD58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05C92298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Este requisito também encontra-se devidamente preenchido, uma vez que o indeferimento do órgão ora requerido, privou o Autor, de receber mensalmente o valor correspondente ao seu benefício previdenciário, que possui caráter alimentar.</w:t>
      </w:r>
    </w:p>
    <w:p w14:paraId="1040E418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247B37C3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Tem-se ainda como periculum in mora, o fato do benefício ser de caráter alimentar, e servir para a manutenção da vida daqueles que possuam o direito de recebê-lo, como é o caso do Autor.</w:t>
      </w:r>
    </w:p>
    <w:p w14:paraId="2616F72A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5A14D4BE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Presentes ainda, os requisitos essenciais ao pedido antecipatório, quais sejam, o dano irreparável ou de difícil reparação (no caso em tela, a necessidade do recebimento mensal, do valor da aposentadoria), incluindo o sustento de sua família que vêm passando por sérias privações em razão da negativa quanto ao pedido administrativo.</w:t>
      </w:r>
    </w:p>
    <w:p w14:paraId="6C327458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66A64B1A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E, desta forma, sendo o benefício concedido, estará resguardado e protegido o bem de maior valor existente, ou seja, o direito à vida, e vida com dignidade, uma vez, que a finalidade maior do benefício é a manutenção da pessoa assegurada pelo sistema.</w:t>
      </w:r>
    </w:p>
    <w:p w14:paraId="149C1D75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4422D264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DOS PEDIDOS</w:t>
      </w:r>
    </w:p>
    <w:p w14:paraId="06EE2BB6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7A0F8F60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Isto posto, requer:</w:t>
      </w:r>
    </w:p>
    <w:p w14:paraId="41FC40CC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054EB3BF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A procedência da ação para fins de condenação do INSS  a:</w:t>
      </w:r>
    </w:p>
    <w:p w14:paraId="37524D80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6B73FA4B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a)      Conhecer do presente feito, determinando as diligências compatíveis, bem como a intimação das pessoas referidas em Lei;</w:t>
      </w:r>
    </w:p>
    <w:p w14:paraId="5B56046F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0DF4F377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b)      Determinar a citação do Instituto Nacional do Seguro Social – INSS, na pessoa de seu representante legal para querendo, apresentar defesa e acompanhar a presente ação, sob pena de revelia;</w:t>
      </w:r>
    </w:p>
    <w:p w14:paraId="092CC73E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15E4530B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c)       Requer a concessão da Tutela Antecipada, para fins de que o Autor possa vir a receber mensalmente o valor do benefício previdenciário, uma vez que, foram preenchidos todos os requisitos legais para a concessão deste benefício, e por ser o Autor pessoa pobre e estar passando por sérias dificuldades financeiras, uma vez que o salário do Autor é muito baixo e para que desta forma, seja preservado o bem principal a ser tutelado pelo direito, ou seja, o direito à vida, durante o trâmite do processo;</w:t>
      </w:r>
    </w:p>
    <w:p w14:paraId="73528557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3FD24B39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d)       Conceder ao Autor os benefícios da justiça gratuita, uma vez que esta se declara pobre no sentido jurídico do termo, não podendo arcar com as custas e honorários advocatícios;</w:t>
      </w:r>
    </w:p>
    <w:p w14:paraId="019CA3DA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71468303" w14:textId="0AAEC4BA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lastRenderedPageBreak/>
        <w:t xml:space="preserve">e)      Julgar, afinal, PROCEDENTE a presente ação, condenando a Ré, a Autarquia Federal do Instituto Nacional do Seguro Social, ao pagamento do valor relativo a Aposentadoria por Tempo de Contribuição, e ao pagamento dos benefícios retroativos a data do requerimento administrativo, que fora negado, ou seja, que requer o pagamento do benefício desde </w:t>
      </w:r>
      <w:r w:rsidR="007C6FFA">
        <w:rPr>
          <w:rFonts w:ascii="Arial" w:hAnsi="Arial" w:cs="Arial"/>
          <w:sz w:val="24"/>
          <w:szCs w:val="24"/>
        </w:rPr>
        <w:t>...</w:t>
      </w:r>
      <w:r w:rsidRPr="007C6FFA">
        <w:rPr>
          <w:rFonts w:ascii="Arial" w:hAnsi="Arial" w:cs="Arial"/>
          <w:sz w:val="24"/>
          <w:szCs w:val="24"/>
        </w:rPr>
        <w:t xml:space="preserve">, data em que foi dada entrada no pedido administrativo, e desta forma reconhecendo-se o período de </w:t>
      </w:r>
      <w:r w:rsidR="007C6FFA">
        <w:rPr>
          <w:rFonts w:ascii="Arial" w:hAnsi="Arial" w:cs="Arial"/>
          <w:sz w:val="24"/>
          <w:szCs w:val="24"/>
        </w:rPr>
        <w:t>...</w:t>
      </w:r>
      <w:bookmarkStart w:id="0" w:name="_GoBack"/>
      <w:bookmarkEnd w:id="0"/>
      <w:r w:rsidRPr="007C6FFA">
        <w:rPr>
          <w:rFonts w:ascii="Arial" w:hAnsi="Arial" w:cs="Arial"/>
          <w:sz w:val="24"/>
          <w:szCs w:val="24"/>
        </w:rPr>
        <w:t>, como atividade especial, devendo a mesma ser convertida para atividade comum.</w:t>
      </w:r>
    </w:p>
    <w:p w14:paraId="391CF95C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279719C3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DAS PROVAS</w:t>
      </w:r>
    </w:p>
    <w:p w14:paraId="6AC4116C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7EDD564A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Requer a possibilidade do Autor produzir as provas permitidas em direito, reservando-se, porém, o direito de especificá-las, oportuna e motivadamente, naquelas que entender necessárias;</w:t>
      </w:r>
    </w:p>
    <w:p w14:paraId="0C4450F8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33E2E5C7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VALOR DA CAUSA</w:t>
      </w:r>
    </w:p>
    <w:p w14:paraId="2295D92A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69B8D9E0" w14:textId="2F806228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 xml:space="preserve">Atribui-se à causa, R$ </w:t>
      </w:r>
      <w:r w:rsidR="007C6FFA">
        <w:rPr>
          <w:rFonts w:ascii="Arial" w:hAnsi="Arial" w:cs="Arial"/>
          <w:sz w:val="24"/>
          <w:szCs w:val="24"/>
        </w:rPr>
        <w:t>...</w:t>
      </w:r>
    </w:p>
    <w:p w14:paraId="738B5A5C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44168285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Termos em que</w:t>
      </w:r>
    </w:p>
    <w:p w14:paraId="2E99EEFA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  <w:r w:rsidRPr="007C6FFA">
        <w:rPr>
          <w:rFonts w:ascii="Arial" w:hAnsi="Arial" w:cs="Arial"/>
          <w:sz w:val="24"/>
          <w:szCs w:val="24"/>
        </w:rPr>
        <w:t>Pede deferimento.</w:t>
      </w:r>
    </w:p>
    <w:p w14:paraId="6271AB4F" w14:textId="77777777" w:rsidR="006A04E6" w:rsidRPr="007C6FFA" w:rsidRDefault="006A04E6" w:rsidP="007C6FFA">
      <w:pPr>
        <w:jc w:val="both"/>
        <w:rPr>
          <w:rFonts w:ascii="Arial" w:hAnsi="Arial" w:cs="Arial"/>
          <w:sz w:val="24"/>
          <w:szCs w:val="24"/>
        </w:rPr>
      </w:pPr>
    </w:p>
    <w:p w14:paraId="03B90D43" w14:textId="77777777" w:rsidR="007C6FFA" w:rsidRPr="00137E5E" w:rsidRDefault="007C6FFA" w:rsidP="007C6FFA">
      <w:pPr>
        <w:jc w:val="both"/>
        <w:rPr>
          <w:rFonts w:ascii="Arial" w:hAnsi="Arial" w:cs="Arial"/>
          <w:sz w:val="24"/>
          <w:szCs w:val="24"/>
        </w:rPr>
      </w:pPr>
      <w:r w:rsidRPr="00137E5E">
        <w:rPr>
          <w:rFonts w:ascii="Arial" w:hAnsi="Arial" w:cs="Arial"/>
          <w:sz w:val="24"/>
          <w:szCs w:val="24"/>
        </w:rPr>
        <w:t>…., …. de …. de ….</w:t>
      </w:r>
    </w:p>
    <w:p w14:paraId="6D3E6488" w14:textId="77777777" w:rsidR="007C6FFA" w:rsidRPr="00137E5E" w:rsidRDefault="007C6FFA" w:rsidP="007C6FFA">
      <w:pPr>
        <w:jc w:val="both"/>
        <w:rPr>
          <w:rFonts w:ascii="Arial" w:hAnsi="Arial" w:cs="Arial"/>
          <w:sz w:val="24"/>
          <w:szCs w:val="24"/>
        </w:rPr>
      </w:pPr>
    </w:p>
    <w:p w14:paraId="0DA3A128" w14:textId="77777777" w:rsidR="007C6FFA" w:rsidRPr="00137E5E" w:rsidRDefault="007C6FFA" w:rsidP="007C6FFA">
      <w:pPr>
        <w:jc w:val="both"/>
        <w:rPr>
          <w:rFonts w:ascii="Arial" w:hAnsi="Arial" w:cs="Arial"/>
          <w:sz w:val="24"/>
          <w:szCs w:val="24"/>
        </w:rPr>
      </w:pPr>
      <w:r w:rsidRPr="00137E5E">
        <w:rPr>
          <w:rFonts w:ascii="Arial" w:hAnsi="Arial" w:cs="Arial"/>
          <w:sz w:val="24"/>
          <w:szCs w:val="24"/>
        </w:rPr>
        <w:t>………………</w:t>
      </w:r>
    </w:p>
    <w:p w14:paraId="596A36CC" w14:textId="77777777" w:rsidR="007C6FFA" w:rsidRPr="00137E5E" w:rsidRDefault="007C6FFA" w:rsidP="007C6FFA">
      <w:pPr>
        <w:jc w:val="both"/>
        <w:rPr>
          <w:rFonts w:ascii="Arial" w:hAnsi="Arial" w:cs="Arial"/>
          <w:sz w:val="24"/>
          <w:szCs w:val="24"/>
        </w:rPr>
      </w:pPr>
      <w:r w:rsidRPr="00137E5E">
        <w:rPr>
          <w:rFonts w:ascii="Arial" w:hAnsi="Arial" w:cs="Arial"/>
          <w:sz w:val="24"/>
          <w:szCs w:val="24"/>
        </w:rPr>
        <w:t>Advogado OAB/…</w:t>
      </w:r>
    </w:p>
    <w:p w14:paraId="44A8767B" w14:textId="2C1D8661" w:rsidR="002519C8" w:rsidRPr="007C6FFA" w:rsidRDefault="007C6FFA" w:rsidP="007C6FFA">
      <w:pPr>
        <w:jc w:val="both"/>
        <w:rPr>
          <w:rFonts w:ascii="Arial" w:hAnsi="Arial" w:cs="Arial"/>
          <w:sz w:val="24"/>
          <w:szCs w:val="24"/>
        </w:rPr>
      </w:pPr>
    </w:p>
    <w:sectPr w:rsidR="002519C8" w:rsidRPr="007C6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E6"/>
    <w:rsid w:val="002A4B8F"/>
    <w:rsid w:val="003F6E55"/>
    <w:rsid w:val="006A04E6"/>
    <w:rsid w:val="007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66A7"/>
  <w15:chartTrackingRefBased/>
  <w15:docId w15:val="{E45090AE-D777-498C-B7F9-B8191F24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1374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2016-06-14T17:24:00Z</dcterms:created>
  <dcterms:modified xsi:type="dcterms:W3CDTF">2016-06-14T18:51:00Z</dcterms:modified>
</cp:coreProperties>
</file>